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DB0BF0" w14:textId="4669F0F5" w:rsidR="00393715" w:rsidRDefault="00D133BB" w:rsidP="00D133BB">
      <w:pPr>
        <w:jc w:val="center"/>
        <w:rPr>
          <w:rFonts w:ascii="ＭＳ ゴシック" w:eastAsia="ＭＳ ゴシック" w:hAnsi="ＭＳ ゴシック"/>
          <w:sz w:val="28"/>
          <w:szCs w:val="24"/>
        </w:rPr>
      </w:pPr>
      <w:r w:rsidRPr="002F3148">
        <w:rPr>
          <w:rFonts w:ascii="ＭＳ ゴシック" w:eastAsia="ＭＳ ゴシック" w:hAnsi="ＭＳ ゴシック" w:hint="eastAsia"/>
          <w:sz w:val="28"/>
          <w:szCs w:val="24"/>
        </w:rPr>
        <w:t>郵便入札の注意事項</w:t>
      </w:r>
    </w:p>
    <w:p w14:paraId="33E9D5E0" w14:textId="77777777" w:rsidR="00C44DC0" w:rsidRPr="002F3148" w:rsidRDefault="00C44DC0" w:rsidP="00D133BB">
      <w:pPr>
        <w:jc w:val="center"/>
        <w:rPr>
          <w:rFonts w:ascii="ＭＳ ゴシック" w:eastAsia="ＭＳ ゴシック" w:hAnsi="ＭＳ ゴシック"/>
          <w:sz w:val="24"/>
          <w:szCs w:val="24"/>
        </w:rPr>
      </w:pPr>
    </w:p>
    <w:p w14:paraId="51DB0BF3" w14:textId="3A231990" w:rsidR="001814BD" w:rsidRDefault="001814BD" w:rsidP="00C44DC0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本入札は入札書</w:t>
      </w:r>
      <w:r w:rsidR="007B3F35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の提出</w:t>
      </w: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を郵送で実施する。以下の内容を熟読の上、入札に参加すること。</w:t>
      </w:r>
    </w:p>
    <w:p w14:paraId="46851C84" w14:textId="77777777" w:rsidR="00C44DC0" w:rsidRPr="002F3148" w:rsidRDefault="00C44DC0" w:rsidP="00C44DC0">
      <w:pPr>
        <w:autoSpaceDE w:val="0"/>
        <w:autoSpaceDN w:val="0"/>
        <w:adjustRightInd w:val="0"/>
        <w:ind w:leftChars="403" w:left="846" w:firstLineChars="100" w:firstLine="240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</w:p>
    <w:p w14:paraId="51DB0BF4" w14:textId="77777777" w:rsidR="00970C65" w:rsidRPr="002F3148" w:rsidRDefault="00D133BB" w:rsidP="00C44DC0">
      <w:pPr>
        <w:autoSpaceDE w:val="0"/>
        <w:autoSpaceDN w:val="0"/>
        <w:adjustRightInd w:val="0"/>
        <w:ind w:left="480" w:hangingChars="200" w:hanging="480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（１）入札書は、「簡易書留」又は「一般書留」郵便にて</w:t>
      </w:r>
      <w:r w:rsidRPr="002F3148">
        <w:rPr>
          <w:rFonts w:ascii="ＭＳ 明朝" w:eastAsia="ＭＳ 明朝" w:hAnsi="ＭＳ 明朝" w:cs="ＭＳ 明朝"/>
          <w:color w:val="000000"/>
          <w:sz w:val="24"/>
          <w:szCs w:val="24"/>
        </w:rPr>
        <w:t>送付する</w:t>
      </w: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こと。</w:t>
      </w:r>
    </w:p>
    <w:p w14:paraId="51DB0BF5" w14:textId="018F2B74" w:rsidR="005B687B" w:rsidRPr="002F3148" w:rsidRDefault="005B687B" w:rsidP="00B51F48">
      <w:pPr>
        <w:autoSpaceDE w:val="0"/>
        <w:autoSpaceDN w:val="0"/>
        <w:adjustRightInd w:val="0"/>
        <w:ind w:left="480" w:hangingChars="200" w:hanging="480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（２）</w:t>
      </w:r>
      <w:r w:rsidR="000761DE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別紙の</w:t>
      </w: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入札書</w:t>
      </w:r>
      <w:r w:rsidR="000761DE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を使用し、</w:t>
      </w: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「くじ番号」欄には「０００～９９９」までの任意の数字を</w:t>
      </w:r>
      <w:r w:rsidR="000761DE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記入し、「日付」は開札日を記入すること</w:t>
      </w:r>
      <w:r w:rsidR="007B3F35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。</w:t>
      </w:r>
    </w:p>
    <w:p w14:paraId="51DB0BF6" w14:textId="77777777" w:rsidR="001E77F9" w:rsidRPr="00F03A2D" w:rsidRDefault="00DA44B9" w:rsidP="00B51F48">
      <w:pPr>
        <w:autoSpaceDE w:val="0"/>
        <w:autoSpaceDN w:val="0"/>
        <w:adjustRightInd w:val="0"/>
        <w:ind w:left="480" w:hangingChars="200" w:hanging="480"/>
        <w:jc w:val="left"/>
        <w:rPr>
          <w:rFonts w:ascii="ＭＳ 明朝" w:eastAsia="ＭＳ 明朝" w:hAnsi="ＭＳ 明朝" w:cs="ＭＳ 明朝"/>
          <w:b/>
          <w:bCs/>
          <w:color w:val="000000"/>
          <w:sz w:val="24"/>
          <w:szCs w:val="24"/>
          <w:u w:val="single"/>
        </w:rPr>
      </w:pP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（３</w:t>
      </w:r>
      <w:r w:rsidR="00970C65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）</w:t>
      </w:r>
      <w:r w:rsidR="001E77F9" w:rsidRPr="00F03A2D">
        <w:rPr>
          <w:rFonts w:ascii="ＭＳ 明朝" w:eastAsia="ＭＳ 明朝" w:hAnsi="ＭＳ 明朝" w:cs="ＭＳ 明朝" w:hint="eastAsia"/>
          <w:b/>
          <w:bCs/>
          <w:color w:val="000000"/>
          <w:sz w:val="24"/>
          <w:szCs w:val="24"/>
          <w:u w:val="single"/>
        </w:rPr>
        <w:t>入札書</w:t>
      </w:r>
      <w:r w:rsidR="00D133BB" w:rsidRPr="00F03A2D">
        <w:rPr>
          <w:rFonts w:ascii="ＭＳ 明朝" w:eastAsia="ＭＳ 明朝" w:hAnsi="ＭＳ 明朝" w:cs="ＭＳ 明朝" w:hint="eastAsia"/>
          <w:b/>
          <w:bCs/>
          <w:color w:val="000000"/>
          <w:sz w:val="24"/>
          <w:szCs w:val="24"/>
          <w:u w:val="single"/>
        </w:rPr>
        <w:t>は、二重封筒とし、入札書を中封筒に入れ密封の上、中封筒には入札</w:t>
      </w:r>
      <w:r w:rsidR="00D133BB" w:rsidRPr="00F03A2D">
        <w:rPr>
          <w:rFonts w:ascii="ＭＳ 明朝" w:eastAsia="ＭＳ 明朝" w:hAnsi="ＭＳ 明朝" w:cs="ＭＳ 明朝"/>
          <w:b/>
          <w:bCs/>
          <w:color w:val="000000"/>
          <w:sz w:val="24"/>
          <w:szCs w:val="24"/>
          <w:u w:val="single"/>
        </w:rPr>
        <w:t>件名、</w:t>
      </w:r>
      <w:r w:rsidR="00D133BB" w:rsidRPr="00F03A2D">
        <w:rPr>
          <w:rFonts w:ascii="ＭＳ 明朝" w:eastAsia="ＭＳ 明朝" w:hAnsi="ＭＳ 明朝" w:cs="ＭＳ 明朝" w:hint="eastAsia"/>
          <w:b/>
          <w:bCs/>
          <w:color w:val="000000"/>
          <w:sz w:val="24"/>
          <w:szCs w:val="24"/>
          <w:u w:val="single"/>
        </w:rPr>
        <w:t>会社名、担当者名等を記入</w:t>
      </w:r>
      <w:r w:rsidR="00D133BB" w:rsidRPr="00F03A2D">
        <w:rPr>
          <w:rFonts w:ascii="ＭＳ 明朝" w:eastAsia="ＭＳ 明朝" w:hAnsi="ＭＳ 明朝" w:cs="ＭＳ 明朝"/>
          <w:b/>
          <w:bCs/>
          <w:color w:val="000000"/>
          <w:sz w:val="24"/>
          <w:szCs w:val="24"/>
          <w:u w:val="single"/>
        </w:rPr>
        <w:t>し</w:t>
      </w:r>
      <w:r w:rsidR="00D133BB" w:rsidRPr="00F03A2D">
        <w:rPr>
          <w:rFonts w:ascii="ＭＳ 明朝" w:eastAsia="ＭＳ 明朝" w:hAnsi="ＭＳ 明朝" w:cs="ＭＳ 明朝" w:hint="eastAsia"/>
          <w:b/>
          <w:bCs/>
          <w:color w:val="000000"/>
          <w:sz w:val="24"/>
          <w:szCs w:val="24"/>
          <w:u w:val="single"/>
        </w:rPr>
        <w:t>、外封筒には「</w:t>
      </w:r>
      <w:r w:rsidR="001E77F9" w:rsidRPr="00F03A2D">
        <w:rPr>
          <w:rFonts w:ascii="ＭＳ 明朝" w:eastAsia="ＭＳ 明朝" w:hAnsi="ＭＳ 明朝" w:cs="ＭＳ 明朝" w:hint="eastAsia"/>
          <w:b/>
          <w:bCs/>
          <w:color w:val="000000"/>
          <w:sz w:val="24"/>
          <w:szCs w:val="24"/>
          <w:u w:val="single"/>
        </w:rPr>
        <w:t>入札</w:t>
      </w:r>
      <w:r w:rsidR="00D133BB" w:rsidRPr="00F03A2D">
        <w:rPr>
          <w:rFonts w:ascii="ＭＳ 明朝" w:eastAsia="ＭＳ 明朝" w:hAnsi="ＭＳ 明朝" w:cs="ＭＳ 明朝" w:hint="eastAsia"/>
          <w:b/>
          <w:bCs/>
          <w:color w:val="000000"/>
          <w:sz w:val="24"/>
          <w:szCs w:val="24"/>
          <w:u w:val="single"/>
        </w:rPr>
        <w:t>件名」「入札書在中」と朱書し、送付すること。</w:t>
      </w:r>
    </w:p>
    <w:p w14:paraId="51DB0BF7" w14:textId="720F69D5" w:rsidR="00D133BB" w:rsidRPr="002F3148" w:rsidRDefault="00DA44B9" w:rsidP="00B51F48">
      <w:pPr>
        <w:autoSpaceDE w:val="0"/>
        <w:autoSpaceDN w:val="0"/>
        <w:adjustRightInd w:val="0"/>
        <w:ind w:left="480" w:hangingChars="200" w:hanging="480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（４</w:t>
      </w:r>
      <w:r w:rsidR="001E77F9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）</w:t>
      </w:r>
      <w:r w:rsidR="00D133BB" w:rsidRPr="00A374ED">
        <w:rPr>
          <w:rFonts w:ascii="ＭＳ 明朝" w:eastAsia="ＭＳ 明朝" w:hAnsi="ＭＳ 明朝" w:cs="ＭＳ 明朝" w:hint="eastAsia"/>
          <w:b/>
          <w:bCs/>
          <w:color w:val="000000"/>
          <w:sz w:val="24"/>
          <w:szCs w:val="24"/>
          <w:u w:val="single"/>
        </w:rPr>
        <w:t>郵送した日に</w:t>
      </w:r>
      <w:r w:rsidR="00D133BB" w:rsidRPr="00A374ED">
        <w:rPr>
          <w:rFonts w:ascii="ＭＳ 明朝" w:eastAsia="ＭＳ 明朝" w:hAnsi="ＭＳ 明朝" w:hint="eastAsia"/>
          <w:b/>
          <w:bCs/>
          <w:sz w:val="24"/>
          <w:szCs w:val="24"/>
          <w:u w:val="single"/>
        </w:rPr>
        <w:t>「相模原市役所</w:t>
      </w:r>
      <w:r w:rsidR="0026597A" w:rsidRPr="00A374ED">
        <w:rPr>
          <w:rFonts w:ascii="ＭＳ 明朝" w:eastAsia="ＭＳ 明朝" w:hAnsi="ＭＳ 明朝" w:hint="eastAsia"/>
          <w:b/>
          <w:bCs/>
          <w:sz w:val="24"/>
          <w:szCs w:val="24"/>
          <w:u w:val="single"/>
        </w:rPr>
        <w:t>産業支援・雇用対策</w:t>
      </w:r>
      <w:r w:rsidR="00D133BB" w:rsidRPr="00A374ED">
        <w:rPr>
          <w:rFonts w:ascii="ＭＳ 明朝" w:eastAsia="ＭＳ 明朝" w:hAnsi="ＭＳ 明朝"/>
          <w:b/>
          <w:bCs/>
          <w:sz w:val="24"/>
          <w:szCs w:val="24"/>
          <w:u w:val="single"/>
        </w:rPr>
        <w:t>課</w:t>
      </w:r>
      <w:r w:rsidR="00223EE0" w:rsidRPr="00A374ED">
        <w:rPr>
          <w:rFonts w:ascii="ＭＳ 明朝" w:eastAsia="ＭＳ 明朝" w:hAnsi="ＭＳ 明朝" w:hint="eastAsia"/>
          <w:b/>
          <w:bCs/>
          <w:sz w:val="24"/>
          <w:szCs w:val="24"/>
          <w:u w:val="single"/>
        </w:rPr>
        <w:t>金融・商業支援班</w:t>
      </w:r>
      <w:r w:rsidR="00D133BB" w:rsidRPr="00A374ED">
        <w:rPr>
          <w:rFonts w:ascii="ＭＳ 明朝" w:eastAsia="ＭＳ 明朝" w:hAnsi="ＭＳ 明朝"/>
          <w:b/>
          <w:bCs/>
          <w:sz w:val="24"/>
          <w:szCs w:val="24"/>
          <w:u w:val="single"/>
        </w:rPr>
        <w:t>（</w:t>
      </w:r>
      <w:r w:rsidR="00D133BB" w:rsidRPr="00A374ED">
        <w:rPr>
          <w:rFonts w:ascii="ＭＳ 明朝" w:eastAsia="ＭＳ 明朝" w:hAnsi="ＭＳ 明朝" w:hint="eastAsia"/>
          <w:b/>
          <w:bCs/>
          <w:sz w:val="24"/>
          <w:szCs w:val="24"/>
          <w:u w:val="single"/>
        </w:rPr>
        <w:t>電話</w:t>
      </w:r>
      <w:r w:rsidR="00D133BB" w:rsidRPr="00A374ED">
        <w:rPr>
          <w:rFonts w:ascii="ＭＳ 明朝" w:eastAsia="ＭＳ 明朝" w:hAnsi="ＭＳ 明朝"/>
          <w:b/>
          <w:bCs/>
          <w:sz w:val="24"/>
          <w:szCs w:val="24"/>
          <w:u w:val="single"/>
        </w:rPr>
        <w:t>番号０４２－７</w:t>
      </w:r>
      <w:r w:rsidR="0026597A" w:rsidRPr="00A374ED">
        <w:rPr>
          <w:rFonts w:ascii="ＭＳ 明朝" w:eastAsia="ＭＳ 明朝" w:hAnsi="ＭＳ 明朝" w:hint="eastAsia"/>
          <w:b/>
          <w:bCs/>
          <w:sz w:val="24"/>
          <w:szCs w:val="24"/>
          <w:u w:val="single"/>
        </w:rPr>
        <w:t>６９</w:t>
      </w:r>
      <w:r w:rsidR="00D133BB" w:rsidRPr="00A374ED">
        <w:rPr>
          <w:rFonts w:ascii="ＭＳ 明朝" w:eastAsia="ＭＳ 明朝" w:hAnsi="ＭＳ 明朝" w:hint="eastAsia"/>
          <w:b/>
          <w:bCs/>
          <w:sz w:val="24"/>
          <w:szCs w:val="24"/>
          <w:u w:val="single"/>
        </w:rPr>
        <w:t>―</w:t>
      </w:r>
      <w:r w:rsidR="0026597A" w:rsidRPr="00A374ED">
        <w:rPr>
          <w:rFonts w:ascii="ＭＳ 明朝" w:eastAsia="ＭＳ 明朝" w:hAnsi="ＭＳ 明朝" w:hint="eastAsia"/>
          <w:b/>
          <w:bCs/>
          <w:sz w:val="24"/>
          <w:szCs w:val="24"/>
          <w:u w:val="single"/>
        </w:rPr>
        <w:t>９２５５</w:t>
      </w:r>
      <w:r w:rsidR="00D133BB" w:rsidRPr="00A374ED">
        <w:rPr>
          <w:rFonts w:ascii="ＭＳ 明朝" w:eastAsia="ＭＳ 明朝" w:hAnsi="ＭＳ 明朝"/>
          <w:b/>
          <w:bCs/>
          <w:sz w:val="24"/>
          <w:szCs w:val="24"/>
          <w:u w:val="single"/>
        </w:rPr>
        <w:t>）</w:t>
      </w:r>
      <w:r w:rsidR="00D133BB" w:rsidRPr="00A374ED">
        <w:rPr>
          <w:rFonts w:ascii="ＭＳ 明朝" w:eastAsia="ＭＳ 明朝" w:hAnsi="ＭＳ 明朝" w:hint="eastAsia"/>
          <w:b/>
          <w:bCs/>
          <w:sz w:val="24"/>
          <w:szCs w:val="24"/>
          <w:u w:val="single"/>
        </w:rPr>
        <w:t>」まで必ず</w:t>
      </w:r>
      <w:r w:rsidR="00D133BB" w:rsidRPr="00A374ED">
        <w:rPr>
          <w:rFonts w:ascii="ＭＳ 明朝" w:eastAsia="ＭＳ 明朝" w:hAnsi="ＭＳ 明朝" w:cs="ＭＳ 明朝" w:hint="eastAsia"/>
          <w:b/>
          <w:bCs/>
          <w:color w:val="000000"/>
          <w:sz w:val="24"/>
          <w:szCs w:val="24"/>
          <w:u w:val="single"/>
        </w:rPr>
        <w:t>電話連絡すること</w:t>
      </w:r>
      <w:r w:rsidR="00D133BB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（日曜日、土曜日及び祝日を除く毎日午前８時３０</w:t>
      </w:r>
      <w:r w:rsidR="00D133BB" w:rsidRPr="002F3148">
        <w:rPr>
          <w:rFonts w:ascii="ＭＳ 明朝" w:eastAsia="ＭＳ 明朝" w:hAnsi="ＭＳ 明朝" w:cs="ＭＳ 明朝"/>
          <w:color w:val="000000"/>
          <w:sz w:val="24"/>
          <w:szCs w:val="24"/>
        </w:rPr>
        <w:t>分</w:t>
      </w:r>
      <w:r w:rsidR="00D133BB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から正午まで及び午後１時から午後５時まで）。</w:t>
      </w:r>
    </w:p>
    <w:p w14:paraId="51DB0BF8" w14:textId="77777777" w:rsidR="00D133BB" w:rsidRPr="002F3148" w:rsidRDefault="00DA44B9" w:rsidP="00C44DC0">
      <w:pPr>
        <w:autoSpaceDE w:val="0"/>
        <w:autoSpaceDN w:val="0"/>
        <w:adjustRightInd w:val="0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（５</w:t>
      </w:r>
      <w:r w:rsidR="001E77F9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）</w:t>
      </w:r>
      <w:r w:rsidR="00D133BB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送付先は、次のとおりとする。</w:t>
      </w:r>
    </w:p>
    <w:p w14:paraId="51DB0BF9" w14:textId="285DE6F0" w:rsidR="00D133BB" w:rsidRPr="002F3148" w:rsidRDefault="00D133BB" w:rsidP="00B51F48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〒２５２－</w:t>
      </w:r>
      <w:r w:rsidR="00223EE0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５２７７</w:t>
      </w:r>
    </w:p>
    <w:p w14:paraId="091E9BAF" w14:textId="76473082" w:rsidR="00223EE0" w:rsidRPr="00223EE0" w:rsidRDefault="00223EE0" w:rsidP="00B51F48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相模原市中央区中央２丁目１１番１５号</w:t>
      </w:r>
    </w:p>
    <w:p w14:paraId="1D04017D" w14:textId="765CD624" w:rsidR="00223EE0" w:rsidRPr="00223EE0" w:rsidRDefault="00223EE0" w:rsidP="00B51F48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相模原</w:t>
      </w:r>
      <w:r w:rsidRPr="002F3148">
        <w:rPr>
          <w:rFonts w:ascii="ＭＳ 明朝" w:eastAsia="ＭＳ 明朝" w:hAnsi="ＭＳ 明朝" w:cs="ＭＳ 明朝"/>
          <w:color w:val="000000"/>
          <w:sz w:val="24"/>
          <w:szCs w:val="24"/>
        </w:rPr>
        <w:t>市役所</w:t>
      </w:r>
      <w:r>
        <w:rPr>
          <w:rFonts w:ascii="ＭＳ 明朝" w:eastAsia="ＭＳ 明朝" w:hAnsi="ＭＳ 明朝" w:cs="ＭＳ 明朝" w:hint="eastAsia"/>
          <w:color w:val="000000"/>
          <w:sz w:val="24"/>
          <w:szCs w:val="24"/>
        </w:rPr>
        <w:t xml:space="preserve">　環境経済局　経済部　産業支援・雇用対策</w:t>
      </w:r>
      <w:r w:rsidRPr="002F3148">
        <w:rPr>
          <w:rFonts w:ascii="ＭＳ 明朝" w:eastAsia="ＭＳ 明朝" w:hAnsi="ＭＳ 明朝" w:cs="ＭＳ 明朝"/>
          <w:color w:val="000000"/>
          <w:sz w:val="24"/>
          <w:szCs w:val="24"/>
        </w:rPr>
        <w:t>課</w:t>
      </w:r>
    </w:p>
    <w:p w14:paraId="51DB0BFB" w14:textId="663AD055" w:rsidR="00D133BB" w:rsidRPr="002F3148" w:rsidRDefault="00DA44B9" w:rsidP="00C44DC0">
      <w:pPr>
        <w:autoSpaceDE w:val="0"/>
        <w:autoSpaceDN w:val="0"/>
        <w:adjustRightInd w:val="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（６</w:t>
      </w:r>
      <w:r w:rsidR="00D133BB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）持参、</w:t>
      </w:r>
      <w:r w:rsidR="00D133BB" w:rsidRPr="002F3148">
        <w:rPr>
          <w:rFonts w:ascii="ＭＳ 明朝" w:eastAsia="ＭＳ 明朝" w:hAnsi="ＭＳ 明朝" w:cs="ＭＳ 明朝" w:hint="eastAsia"/>
          <w:kern w:val="0"/>
          <w:sz w:val="24"/>
          <w:szCs w:val="24"/>
        </w:rPr>
        <w:t>ファクシミリ、電話その他の方法による入札は認めない。</w:t>
      </w:r>
    </w:p>
    <w:p w14:paraId="51DB0BFC" w14:textId="31B0C9CF" w:rsidR="00D133BB" w:rsidRPr="002F3148" w:rsidRDefault="00D133BB" w:rsidP="00C44DC0">
      <w:pPr>
        <w:autoSpaceDE w:val="0"/>
        <w:autoSpaceDN w:val="0"/>
        <w:adjustRightInd w:val="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（</w:t>
      </w:r>
      <w:r w:rsidR="00DA44B9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７</w:t>
      </w: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）提出</w:t>
      </w:r>
      <w:r w:rsidRPr="002F3148">
        <w:rPr>
          <w:rFonts w:ascii="ＭＳ 明朝" w:eastAsia="ＭＳ 明朝" w:hAnsi="ＭＳ 明朝" w:cs="ＭＳ 明朝" w:hint="eastAsia"/>
          <w:kern w:val="0"/>
          <w:sz w:val="24"/>
          <w:szCs w:val="24"/>
        </w:rPr>
        <w:t>期限は、</w:t>
      </w:r>
      <w:r w:rsidR="00223EE0" w:rsidRPr="00A374ED">
        <w:rPr>
          <w:rFonts w:ascii="ＭＳ 明朝" w:eastAsia="ＭＳ 明朝" w:hAnsi="ＭＳ 明朝" w:cs="ＭＳ 明朝" w:hint="eastAsia"/>
          <w:b/>
          <w:bCs/>
          <w:kern w:val="0"/>
          <w:sz w:val="24"/>
          <w:szCs w:val="24"/>
          <w:u w:val="single"/>
        </w:rPr>
        <w:t>８</w:t>
      </w:r>
      <w:r w:rsidRPr="00A374ED">
        <w:rPr>
          <w:rFonts w:ascii="ＭＳ 明朝" w:eastAsia="ＭＳ 明朝" w:hAnsi="ＭＳ 明朝" w:cs="ＭＳ 明朝"/>
          <w:b/>
          <w:bCs/>
          <w:kern w:val="0"/>
          <w:sz w:val="24"/>
          <w:szCs w:val="24"/>
          <w:u w:val="single"/>
        </w:rPr>
        <w:t>月</w:t>
      </w:r>
      <w:r w:rsidR="00223EE0" w:rsidRPr="00A374ED">
        <w:rPr>
          <w:rFonts w:ascii="ＭＳ 明朝" w:eastAsia="ＭＳ 明朝" w:hAnsi="ＭＳ 明朝" w:cs="ＭＳ 明朝" w:hint="eastAsia"/>
          <w:b/>
          <w:bCs/>
          <w:kern w:val="0"/>
          <w:sz w:val="24"/>
          <w:szCs w:val="24"/>
          <w:u w:val="single"/>
        </w:rPr>
        <w:t>１３</w:t>
      </w:r>
      <w:r w:rsidRPr="00A374ED">
        <w:rPr>
          <w:rFonts w:ascii="ＭＳ 明朝" w:eastAsia="ＭＳ 明朝" w:hAnsi="ＭＳ 明朝" w:cs="ＭＳ 明朝"/>
          <w:b/>
          <w:bCs/>
          <w:kern w:val="0"/>
          <w:sz w:val="24"/>
          <w:szCs w:val="24"/>
          <w:u w:val="single"/>
        </w:rPr>
        <w:t>日</w:t>
      </w:r>
      <w:r w:rsidR="00223EE0" w:rsidRPr="00A374ED">
        <w:rPr>
          <w:rFonts w:ascii="ＭＳ 明朝" w:eastAsia="ＭＳ 明朝" w:hAnsi="ＭＳ 明朝" w:cs="ＭＳ 明朝" w:hint="eastAsia"/>
          <w:b/>
          <w:bCs/>
          <w:kern w:val="0"/>
          <w:sz w:val="24"/>
          <w:szCs w:val="24"/>
          <w:u w:val="single"/>
        </w:rPr>
        <w:t>（木）</w:t>
      </w:r>
      <w:r w:rsidRPr="002F3148">
        <w:rPr>
          <w:rFonts w:ascii="ＭＳ 明朝" w:eastAsia="ＭＳ 明朝" w:hAnsi="ＭＳ 明朝" w:cs="ＭＳ 明朝" w:hint="eastAsia"/>
          <w:kern w:val="0"/>
          <w:sz w:val="24"/>
          <w:szCs w:val="24"/>
        </w:rPr>
        <w:t>必着</w:t>
      </w:r>
      <w:r w:rsidRPr="002F3148">
        <w:rPr>
          <w:rFonts w:ascii="ＭＳ 明朝" w:eastAsia="ＭＳ 明朝" w:hAnsi="ＭＳ 明朝" w:cs="ＭＳ 明朝"/>
          <w:kern w:val="0"/>
          <w:sz w:val="24"/>
          <w:szCs w:val="24"/>
        </w:rPr>
        <w:t>とする</w:t>
      </w:r>
      <w:r w:rsidRPr="002F314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。　</w:t>
      </w:r>
      <w:r w:rsidRPr="002F3148">
        <w:rPr>
          <w:rFonts w:ascii="ＭＳ 明朝" w:eastAsia="ＭＳ 明朝" w:hAnsi="ＭＳ 明朝" w:cs="ＭＳ 明朝"/>
          <w:kern w:val="0"/>
          <w:sz w:val="24"/>
          <w:szCs w:val="24"/>
        </w:rPr>
        <w:t xml:space="preserve">　　　　　　　</w:t>
      </w:r>
    </w:p>
    <w:p w14:paraId="51DB0BFD" w14:textId="77777777" w:rsidR="00D133BB" w:rsidRPr="002F3148" w:rsidRDefault="00970C65" w:rsidP="00C44DC0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>（</w:t>
      </w:r>
      <w:r w:rsidR="00DA44B9" w:rsidRPr="002F3148">
        <w:rPr>
          <w:rFonts w:ascii="ＭＳ 明朝" w:eastAsia="ＭＳ 明朝" w:hAnsi="ＭＳ 明朝" w:hint="eastAsia"/>
          <w:sz w:val="24"/>
          <w:szCs w:val="24"/>
        </w:rPr>
        <w:t>８</w:t>
      </w:r>
      <w:r w:rsidR="00D133BB" w:rsidRPr="002F3148">
        <w:rPr>
          <w:rFonts w:ascii="ＭＳ 明朝" w:eastAsia="ＭＳ 明朝" w:hAnsi="ＭＳ 明朝" w:hint="eastAsia"/>
          <w:sz w:val="24"/>
          <w:szCs w:val="24"/>
        </w:rPr>
        <w:t>）</w:t>
      </w:r>
      <w:r w:rsidR="00D133BB" w:rsidRPr="002B2394">
        <w:rPr>
          <w:rFonts w:ascii="ＭＳ 明朝" w:eastAsia="ＭＳ 明朝" w:hAnsi="ＭＳ 明朝" w:hint="eastAsia"/>
          <w:sz w:val="24"/>
          <w:szCs w:val="24"/>
          <w:u w:val="single"/>
        </w:rPr>
        <w:t>次に掲げる不備があった入札書は</w:t>
      </w:r>
      <w:r w:rsidR="00D133BB" w:rsidRPr="002B2394">
        <w:rPr>
          <w:rFonts w:ascii="ＭＳ 明朝" w:eastAsia="ＭＳ 明朝" w:hAnsi="ＭＳ 明朝"/>
          <w:sz w:val="24"/>
          <w:szCs w:val="24"/>
          <w:u w:val="single"/>
        </w:rPr>
        <w:t>無効とする</w:t>
      </w:r>
      <w:r w:rsidR="002B2394" w:rsidRPr="002B2394">
        <w:rPr>
          <w:rFonts w:ascii="ＭＳ 明朝" w:eastAsia="ＭＳ 明朝" w:hAnsi="ＭＳ 明朝" w:hint="eastAsia"/>
          <w:sz w:val="24"/>
          <w:szCs w:val="24"/>
          <w:u w:val="single"/>
        </w:rPr>
        <w:t>。</w:t>
      </w:r>
    </w:p>
    <w:p w14:paraId="51DB0BFE" w14:textId="77777777" w:rsidR="00D133BB" w:rsidRPr="002F3148" w:rsidRDefault="00D133BB" w:rsidP="00B51F48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>ア　入札者等の記名がないもの</w:t>
      </w:r>
    </w:p>
    <w:p w14:paraId="51DB0BFF" w14:textId="77777777" w:rsidR="00D133BB" w:rsidRPr="002F3148" w:rsidRDefault="00D133BB" w:rsidP="00B51F48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>イ　金額を訂正したもの又は金額の記載が不鮮明なもの</w:t>
      </w:r>
    </w:p>
    <w:p w14:paraId="51DB0C00" w14:textId="77777777" w:rsidR="00D133BB" w:rsidRPr="002F3148" w:rsidRDefault="00D133BB" w:rsidP="00B51F48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>ウ　誤字・脱字等により意思表示が不明瞭なもの</w:t>
      </w:r>
    </w:p>
    <w:p w14:paraId="51DB0C01" w14:textId="77777777" w:rsidR="00D133BB" w:rsidRPr="002F3148" w:rsidRDefault="00D133BB" w:rsidP="00B51F48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>エ　案件名の記載がないもの</w:t>
      </w:r>
    </w:p>
    <w:p w14:paraId="51DB0C02" w14:textId="77777777" w:rsidR="00D133BB" w:rsidRPr="002F3148" w:rsidRDefault="00D133BB" w:rsidP="00B51F48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 xml:space="preserve">オ　</w:t>
      </w:r>
      <w:r w:rsidR="00970C65" w:rsidRPr="002F3148">
        <w:rPr>
          <w:rFonts w:ascii="ＭＳ 明朝" w:eastAsia="ＭＳ 明朝" w:hAnsi="ＭＳ 明朝" w:hint="eastAsia"/>
          <w:sz w:val="24"/>
          <w:szCs w:val="24"/>
        </w:rPr>
        <w:t>（</w:t>
      </w:r>
      <w:r w:rsidR="000761DE" w:rsidRPr="002F3148">
        <w:rPr>
          <w:rFonts w:ascii="ＭＳ 明朝" w:eastAsia="ＭＳ 明朝" w:hAnsi="ＭＳ 明朝" w:hint="eastAsia"/>
          <w:sz w:val="24"/>
          <w:szCs w:val="24"/>
        </w:rPr>
        <w:t>７</w:t>
      </w:r>
      <w:r w:rsidRPr="002F3148">
        <w:rPr>
          <w:rFonts w:ascii="ＭＳ 明朝" w:eastAsia="ＭＳ 明朝" w:hAnsi="ＭＳ 明朝" w:hint="eastAsia"/>
          <w:sz w:val="24"/>
          <w:szCs w:val="24"/>
        </w:rPr>
        <w:t>）</w:t>
      </w:r>
      <w:r w:rsidRPr="002F3148">
        <w:rPr>
          <w:rFonts w:ascii="ＭＳ 明朝" w:eastAsia="ＭＳ 明朝" w:hAnsi="ＭＳ 明朝"/>
          <w:sz w:val="24"/>
          <w:szCs w:val="24"/>
        </w:rPr>
        <w:t>の期限</w:t>
      </w:r>
      <w:r w:rsidRPr="002F3148">
        <w:rPr>
          <w:rFonts w:ascii="ＭＳ 明朝" w:eastAsia="ＭＳ 明朝" w:hAnsi="ＭＳ 明朝" w:hint="eastAsia"/>
          <w:sz w:val="24"/>
          <w:szCs w:val="24"/>
        </w:rPr>
        <w:t>までに到達しないもの</w:t>
      </w:r>
    </w:p>
    <w:p w14:paraId="51DB0C03" w14:textId="77777777" w:rsidR="00D133BB" w:rsidRPr="002F3148" w:rsidRDefault="00D133BB" w:rsidP="00B51F48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>カ　封筒に入札書を２通以上入れたもの</w:t>
      </w:r>
    </w:p>
    <w:p w14:paraId="51DB0C04" w14:textId="77777777" w:rsidR="00D133BB" w:rsidRPr="002F3148" w:rsidRDefault="00D133BB" w:rsidP="00B51F48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>キ</w:t>
      </w:r>
      <w:r w:rsidRPr="002F3148">
        <w:rPr>
          <w:rFonts w:ascii="ＭＳ 明朝" w:eastAsia="ＭＳ 明朝" w:hAnsi="ＭＳ 明朝"/>
          <w:sz w:val="24"/>
          <w:szCs w:val="24"/>
        </w:rPr>
        <w:t xml:space="preserve">　（</w:t>
      </w:r>
      <w:r w:rsidR="00970C65" w:rsidRPr="002F3148">
        <w:rPr>
          <w:rFonts w:ascii="ＭＳ 明朝" w:eastAsia="ＭＳ 明朝" w:hAnsi="ＭＳ 明朝" w:hint="eastAsia"/>
          <w:sz w:val="24"/>
          <w:szCs w:val="24"/>
        </w:rPr>
        <w:t>１</w:t>
      </w:r>
      <w:r w:rsidRPr="002F3148">
        <w:rPr>
          <w:rFonts w:ascii="ＭＳ 明朝" w:eastAsia="ＭＳ 明朝" w:hAnsi="ＭＳ 明朝"/>
          <w:sz w:val="24"/>
          <w:szCs w:val="24"/>
        </w:rPr>
        <w:t>）</w:t>
      </w:r>
      <w:r w:rsidRPr="002F3148">
        <w:rPr>
          <w:rFonts w:ascii="ＭＳ 明朝" w:eastAsia="ＭＳ 明朝" w:hAnsi="ＭＳ 明朝" w:hint="eastAsia"/>
          <w:sz w:val="24"/>
          <w:szCs w:val="24"/>
        </w:rPr>
        <w:t>で</w:t>
      </w:r>
      <w:r w:rsidRPr="002F3148">
        <w:rPr>
          <w:rFonts w:ascii="ＭＳ 明朝" w:eastAsia="ＭＳ 明朝" w:hAnsi="ＭＳ 明朝"/>
          <w:sz w:val="24"/>
          <w:szCs w:val="24"/>
        </w:rPr>
        <w:t>記した</w:t>
      </w:r>
      <w:r w:rsidRPr="002F3148">
        <w:rPr>
          <w:rFonts w:ascii="ＭＳ 明朝" w:eastAsia="ＭＳ 明朝" w:hAnsi="ＭＳ 明朝" w:hint="eastAsia"/>
          <w:sz w:val="24"/>
          <w:szCs w:val="24"/>
        </w:rPr>
        <w:t>書留郵便で</w:t>
      </w:r>
      <w:r w:rsidRPr="002F3148">
        <w:rPr>
          <w:rFonts w:ascii="ＭＳ 明朝" w:eastAsia="ＭＳ 明朝" w:hAnsi="ＭＳ 明朝"/>
          <w:sz w:val="24"/>
          <w:szCs w:val="24"/>
        </w:rPr>
        <w:t>送付</w:t>
      </w:r>
      <w:r w:rsidRPr="002F3148">
        <w:rPr>
          <w:rFonts w:ascii="ＭＳ 明朝" w:eastAsia="ＭＳ 明朝" w:hAnsi="ＭＳ 明朝" w:hint="eastAsia"/>
          <w:sz w:val="24"/>
          <w:szCs w:val="24"/>
        </w:rPr>
        <w:t>していないもの</w:t>
      </w:r>
    </w:p>
    <w:p w14:paraId="51DB0C05" w14:textId="77777777" w:rsidR="00D133BB" w:rsidRPr="002F3148" w:rsidRDefault="00D133BB" w:rsidP="00B51F48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>ク</w:t>
      </w:r>
      <w:r w:rsidRPr="002F3148">
        <w:rPr>
          <w:rFonts w:ascii="ＭＳ 明朝" w:eastAsia="ＭＳ 明朝" w:hAnsi="ＭＳ 明朝"/>
          <w:sz w:val="24"/>
          <w:szCs w:val="24"/>
        </w:rPr>
        <w:t xml:space="preserve">　（</w:t>
      </w:r>
      <w:r w:rsidR="000761DE" w:rsidRPr="002F3148">
        <w:rPr>
          <w:rFonts w:ascii="ＭＳ 明朝" w:eastAsia="ＭＳ 明朝" w:hAnsi="ＭＳ 明朝" w:hint="eastAsia"/>
          <w:sz w:val="24"/>
          <w:szCs w:val="24"/>
        </w:rPr>
        <w:t>３</w:t>
      </w:r>
      <w:r w:rsidRPr="002F3148">
        <w:rPr>
          <w:rFonts w:ascii="ＭＳ 明朝" w:eastAsia="ＭＳ 明朝" w:hAnsi="ＭＳ 明朝"/>
          <w:sz w:val="24"/>
          <w:szCs w:val="24"/>
        </w:rPr>
        <w:t>）</w:t>
      </w:r>
      <w:r w:rsidRPr="002F3148">
        <w:rPr>
          <w:rFonts w:ascii="ＭＳ 明朝" w:eastAsia="ＭＳ 明朝" w:hAnsi="ＭＳ 明朝" w:hint="eastAsia"/>
          <w:sz w:val="24"/>
          <w:szCs w:val="24"/>
        </w:rPr>
        <w:t>で</w:t>
      </w:r>
      <w:r w:rsidRPr="002F3148">
        <w:rPr>
          <w:rFonts w:ascii="ＭＳ 明朝" w:eastAsia="ＭＳ 明朝" w:hAnsi="ＭＳ 明朝"/>
          <w:sz w:val="24"/>
          <w:szCs w:val="24"/>
        </w:rPr>
        <w:t>記した二重封筒にしていないもの</w:t>
      </w:r>
    </w:p>
    <w:p w14:paraId="51DB0C06" w14:textId="77777777" w:rsidR="00D133BB" w:rsidRPr="002F3148" w:rsidRDefault="00D133BB" w:rsidP="00B51F48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>ケ　その他事前に示した項目の記載が漏れているもの</w:t>
      </w:r>
    </w:p>
    <w:p w14:paraId="40784E1A" w14:textId="77777777" w:rsidR="00B51F48" w:rsidRDefault="00DA44B9" w:rsidP="001E77F9">
      <w:pPr>
        <w:ind w:left="960" w:hangingChars="400" w:hanging="960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>（９</w:t>
      </w:r>
      <w:r w:rsidR="001E77F9" w:rsidRPr="002F3148">
        <w:rPr>
          <w:rFonts w:ascii="ＭＳ 明朝" w:eastAsia="ＭＳ 明朝" w:hAnsi="ＭＳ 明朝" w:hint="eastAsia"/>
          <w:sz w:val="24"/>
          <w:szCs w:val="24"/>
        </w:rPr>
        <w:t>）入札執行回数は、原則として１回とするが、開札の結果、予定価格の範囲</w:t>
      </w:r>
    </w:p>
    <w:p w14:paraId="0E41E6D1" w14:textId="77777777" w:rsidR="00B51F48" w:rsidRDefault="001E77F9" w:rsidP="00B51F48">
      <w:pPr>
        <w:ind w:leftChars="200" w:left="900" w:hangingChars="200" w:hanging="480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>内の入札がないときは、再度入札を１回行う。その場合は開札日から起算し</w:t>
      </w:r>
    </w:p>
    <w:p w14:paraId="314A3F1B" w14:textId="71DAC293" w:rsidR="00B51F48" w:rsidRDefault="001E77F9" w:rsidP="00B51F48">
      <w:pPr>
        <w:ind w:leftChars="200" w:left="900" w:hangingChars="200" w:hanging="480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>て７日（閉庁日を除く。）以内に再入札通知書を</w:t>
      </w:r>
      <w:r w:rsidR="003E7DBA">
        <w:rPr>
          <w:rFonts w:ascii="ＭＳ 明朝" w:eastAsia="ＭＳ 明朝" w:hAnsi="ＭＳ 明朝" w:hint="eastAsia"/>
          <w:sz w:val="24"/>
          <w:szCs w:val="24"/>
        </w:rPr>
        <w:t>電子メール</w:t>
      </w:r>
      <w:r w:rsidRPr="002F3148">
        <w:rPr>
          <w:rFonts w:ascii="ＭＳ 明朝" w:eastAsia="ＭＳ 明朝" w:hAnsi="ＭＳ 明朝" w:hint="eastAsia"/>
          <w:sz w:val="24"/>
          <w:szCs w:val="24"/>
        </w:rPr>
        <w:t>にて送付する。</w:t>
      </w:r>
    </w:p>
    <w:p w14:paraId="760A0600" w14:textId="77777777" w:rsidR="00B51F48" w:rsidRDefault="001E77F9" w:rsidP="00B51F48">
      <w:pPr>
        <w:ind w:leftChars="200" w:left="900" w:hangingChars="200" w:hanging="480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>なお、１回目の入札に参加しなかった者、無効な入札をした者または１回目</w:t>
      </w:r>
    </w:p>
    <w:p w14:paraId="51DB0C08" w14:textId="0863C1AF" w:rsidR="00D133BB" w:rsidRPr="002F3148" w:rsidRDefault="001E77F9" w:rsidP="00B51F48">
      <w:pPr>
        <w:ind w:leftChars="200" w:left="900" w:hangingChars="200" w:hanging="480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lastRenderedPageBreak/>
        <w:t>の入札で失格となった者は再度入札に参加することができない。</w:t>
      </w:r>
    </w:p>
    <w:p w14:paraId="51DB0C09" w14:textId="77777777" w:rsidR="000761DE" w:rsidRPr="002F3148" w:rsidRDefault="00DA44B9" w:rsidP="00B51F48">
      <w:pPr>
        <w:ind w:left="480" w:hangingChars="200" w:hanging="480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>（１０</w:t>
      </w:r>
      <w:r w:rsidR="001E77F9" w:rsidRPr="002F3148">
        <w:rPr>
          <w:rFonts w:ascii="ＭＳ 明朝" w:eastAsia="ＭＳ 明朝" w:hAnsi="ＭＳ 明朝" w:hint="eastAsia"/>
          <w:sz w:val="24"/>
          <w:szCs w:val="24"/>
        </w:rPr>
        <w:t>）最低札が同額の場合は、くじ引きにより決定とする。</w:t>
      </w:r>
      <w:r w:rsidR="009A06EB" w:rsidRPr="002F3148">
        <w:rPr>
          <w:rFonts w:ascii="ＭＳ 明朝" w:eastAsia="ＭＳ 明朝" w:hAnsi="ＭＳ 明朝" w:hint="eastAsia"/>
          <w:sz w:val="24"/>
          <w:szCs w:val="24"/>
        </w:rPr>
        <w:t>くじ引きの方法は別紙</w:t>
      </w:r>
      <w:r w:rsidR="00DE4272">
        <w:rPr>
          <w:rFonts w:ascii="ＭＳ 明朝" w:eastAsia="ＭＳ 明朝" w:hAnsi="ＭＳ 明朝" w:hint="eastAsia"/>
          <w:sz w:val="24"/>
          <w:szCs w:val="24"/>
        </w:rPr>
        <w:t>②</w:t>
      </w:r>
      <w:r w:rsidR="000761DE" w:rsidRPr="002F3148">
        <w:rPr>
          <w:rFonts w:ascii="ＭＳ 明朝" w:eastAsia="ＭＳ 明朝" w:hAnsi="ＭＳ 明朝" w:hint="eastAsia"/>
          <w:sz w:val="24"/>
          <w:szCs w:val="24"/>
        </w:rPr>
        <w:t>「くじ抽選の方法について（郵便入札）」のとおり</w:t>
      </w:r>
      <w:r w:rsidR="009A06EB" w:rsidRPr="002F3148">
        <w:rPr>
          <w:rFonts w:ascii="ＭＳ 明朝" w:eastAsia="ＭＳ 明朝" w:hAnsi="ＭＳ 明朝" w:hint="eastAsia"/>
          <w:sz w:val="24"/>
          <w:szCs w:val="24"/>
        </w:rPr>
        <w:t>とする。</w:t>
      </w:r>
    </w:p>
    <w:p w14:paraId="51DB0C0A" w14:textId="6AFAB3FC" w:rsidR="001E77F9" w:rsidRPr="002F3148" w:rsidRDefault="001E77F9" w:rsidP="009A06EB">
      <w:pPr>
        <w:ind w:leftChars="200" w:left="900" w:hangingChars="200" w:hanging="480"/>
        <w:rPr>
          <w:rFonts w:ascii="ＭＳ 明朝" w:eastAsia="ＭＳ 明朝" w:hAnsi="ＭＳ 明朝"/>
          <w:sz w:val="24"/>
          <w:szCs w:val="24"/>
        </w:rPr>
      </w:pPr>
    </w:p>
    <w:sectPr w:rsidR="001E77F9" w:rsidRPr="002F3148" w:rsidSect="00C44DC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AA96E3" w14:textId="77777777" w:rsidR="006D6CA3" w:rsidRDefault="006D6CA3" w:rsidP="002B2394">
      <w:r>
        <w:separator/>
      </w:r>
    </w:p>
  </w:endnote>
  <w:endnote w:type="continuationSeparator" w:id="0">
    <w:p w14:paraId="7FCC6D7D" w14:textId="77777777" w:rsidR="006D6CA3" w:rsidRDefault="006D6CA3" w:rsidP="002B2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CABAA8" w14:textId="77777777" w:rsidR="006D6CA3" w:rsidRDefault="006D6CA3" w:rsidP="002B2394">
      <w:r>
        <w:separator/>
      </w:r>
    </w:p>
  </w:footnote>
  <w:footnote w:type="continuationSeparator" w:id="0">
    <w:p w14:paraId="0E885BDB" w14:textId="77777777" w:rsidR="006D6CA3" w:rsidRDefault="006D6CA3" w:rsidP="002B2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3BB"/>
    <w:rsid w:val="000761DE"/>
    <w:rsid w:val="001814BD"/>
    <w:rsid w:val="001E77F9"/>
    <w:rsid w:val="00223EE0"/>
    <w:rsid w:val="0026597A"/>
    <w:rsid w:val="002B2394"/>
    <w:rsid w:val="002F3148"/>
    <w:rsid w:val="00393715"/>
    <w:rsid w:val="003E7DBA"/>
    <w:rsid w:val="004D3915"/>
    <w:rsid w:val="005B687B"/>
    <w:rsid w:val="006D04DF"/>
    <w:rsid w:val="006D6CA3"/>
    <w:rsid w:val="0075290E"/>
    <w:rsid w:val="00787482"/>
    <w:rsid w:val="007B3F35"/>
    <w:rsid w:val="009141E4"/>
    <w:rsid w:val="00970C65"/>
    <w:rsid w:val="009A06EB"/>
    <w:rsid w:val="00A374ED"/>
    <w:rsid w:val="00B51F48"/>
    <w:rsid w:val="00C44DC0"/>
    <w:rsid w:val="00CE27ED"/>
    <w:rsid w:val="00D133BB"/>
    <w:rsid w:val="00DA44B9"/>
    <w:rsid w:val="00DE4272"/>
    <w:rsid w:val="00E85F9E"/>
    <w:rsid w:val="00F03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B0BF0"/>
  <w15:chartTrackingRefBased/>
  <w15:docId w15:val="{325E6B90-B449-4626-846D-F373BD167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44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A44B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B239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B2394"/>
  </w:style>
  <w:style w:type="paragraph" w:styleId="a7">
    <w:name w:val="footer"/>
    <w:basedOn w:val="a"/>
    <w:link w:val="a8"/>
    <w:uiPriority w:val="99"/>
    <w:unhideWhenUsed/>
    <w:rsid w:val="002B239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B2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40B9FE04-4175-4819-8AA3-3899463923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6B21C2-59BD-4DE7-922D-12B6999ED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E5EED3-ED50-494C-8523-208940EBF5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311134-6275-4F96-A349-FD29801C5D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90442d-b97b-438f-adbc-763e334cf7a4"/>
    <ds:schemaRef ds:uri="afa0c77f-b6eb-4140-8819-9b8592c6b5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浅野 智一</dc:creator>
  <cp:keywords/>
  <dc:description/>
  <cp:lastModifiedBy>添田 智香</cp:lastModifiedBy>
  <cp:revision>10</cp:revision>
  <cp:lastPrinted>2020-04-06T05:39:00Z</cp:lastPrinted>
  <dcterms:created xsi:type="dcterms:W3CDTF">2026-07-16T05:48:00Z</dcterms:created>
  <dcterms:modified xsi:type="dcterms:W3CDTF">2026-07-22T04:12:00Z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