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14AE" w14:textId="4C27BA6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E477F" wp14:editId="7B99C58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4DD1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7A9F8666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4D3">
        <w:rPr>
          <w:rFonts w:ascii="ＭＳ ゴシック" w:eastAsia="ＭＳ ゴシック" w:hAnsi="ＭＳ ゴシック" w:hint="eastAsia"/>
        </w:rPr>
        <w:t>令和</w:t>
      </w:r>
      <w:r w:rsidR="001D095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46"/>
        <w:gridCol w:w="1092"/>
        <w:gridCol w:w="1930"/>
        <w:gridCol w:w="622"/>
        <w:gridCol w:w="283"/>
        <w:gridCol w:w="1178"/>
        <w:gridCol w:w="2110"/>
        <w:gridCol w:w="2089"/>
      </w:tblGrid>
      <w:tr w:rsidR="00FD2275" w14:paraId="0192AB62" w14:textId="77777777" w:rsidTr="00F42225">
        <w:trPr>
          <w:trHeight w:val="449"/>
          <w:jc w:val="right"/>
        </w:trPr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19A31F3" w14:textId="77777777" w:rsidR="00D148A6" w:rsidRDefault="00FD2275" w:rsidP="00D148A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37B0FD9" w14:textId="77777777" w:rsidR="00D148A6" w:rsidRPr="00C27A03" w:rsidRDefault="00D148A6" w:rsidP="00D148A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148A6">
              <w:rPr>
                <w:rFonts w:ascii="ＭＳ 明朝" w:eastAsia="ＭＳ 明朝" w:hAnsi="ＭＳ 明朝" w:hint="eastAsia"/>
                <w:sz w:val="24"/>
                <w:szCs w:val="18"/>
              </w:rPr>
              <w:t>手話通訳士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FC5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75CD1B49" w14:textId="77777777" w:rsidR="00D148A6" w:rsidRPr="00F07FB2" w:rsidRDefault="00D148A6" w:rsidP="00D148A6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D148A6">
              <w:rPr>
                <w:rFonts w:ascii="ＭＳ 明朝" w:eastAsia="ＭＳ 明朝" w:hAnsi="ＭＳ 明朝" w:hint="eastAsia"/>
                <w:sz w:val="24"/>
                <w:szCs w:val="18"/>
              </w:rPr>
              <w:t>高齢・障害者支援課</w:t>
            </w:r>
          </w:p>
        </w:tc>
        <w:tc>
          <w:tcPr>
            <w:tcW w:w="997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89CADBD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DC20CFF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6879443D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0F3BBB72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E67594C" w14:textId="77777777" w:rsidTr="00F42225">
        <w:trPr>
          <w:jc w:val="right"/>
        </w:trPr>
        <w:tc>
          <w:tcPr>
            <w:tcW w:w="560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2C56D18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3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F72F2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7D8ACB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7ED8C0F" w14:textId="77777777" w:rsidTr="00F42225">
        <w:trPr>
          <w:trHeight w:val="905"/>
          <w:jc w:val="right"/>
        </w:trPr>
        <w:tc>
          <w:tcPr>
            <w:tcW w:w="560" w:type="pct"/>
            <w:gridSpan w:val="3"/>
            <w:tcBorders>
              <w:top w:val="dashSmallGap" w:sz="4" w:space="0" w:color="auto"/>
            </w:tcBorders>
            <w:vAlign w:val="center"/>
          </w:tcPr>
          <w:p w14:paraId="0DD9B0D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43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30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433FA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CE8F246" w14:textId="77777777" w:rsidTr="00F42225">
        <w:trPr>
          <w:trHeight w:val="571"/>
          <w:jc w:val="right"/>
        </w:trPr>
        <w:tc>
          <w:tcPr>
            <w:tcW w:w="560" w:type="pct"/>
            <w:gridSpan w:val="3"/>
            <w:tcBorders>
              <w:bottom w:val="single" w:sz="4" w:space="0" w:color="auto"/>
            </w:tcBorders>
            <w:vAlign w:val="center"/>
          </w:tcPr>
          <w:p w14:paraId="4F230399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1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D4DF0D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21DC719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22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B6BACC6" w14:textId="59358DF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73E37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7CD0059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97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7364A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08B199A" w14:textId="77777777" w:rsidTr="00F42225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FA32339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CB0C8A4" w14:textId="77777777" w:rsidTr="00F42225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361DE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5254067" w14:textId="77777777" w:rsidTr="00F42225">
        <w:trPr>
          <w:trHeight w:val="35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50E0010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3A1723AD" w14:textId="77777777" w:rsidTr="00F42225">
        <w:trPr>
          <w:cantSplit/>
          <w:trHeight w:val="340"/>
          <w:jc w:val="right"/>
        </w:trPr>
        <w:tc>
          <w:tcPr>
            <w:tcW w:w="538" w:type="pct"/>
            <w:gridSpan w:val="2"/>
            <w:vAlign w:val="center"/>
          </w:tcPr>
          <w:p w14:paraId="41247A0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896" w:type="pct"/>
            <w:gridSpan w:val="5"/>
            <w:vAlign w:val="center"/>
          </w:tcPr>
          <w:p w14:paraId="2F6AF4E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2" w:type="pct"/>
            <w:vAlign w:val="center"/>
          </w:tcPr>
          <w:p w14:paraId="354213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2004" w:type="pct"/>
            <w:gridSpan w:val="2"/>
            <w:vAlign w:val="center"/>
          </w:tcPr>
          <w:p w14:paraId="4301E0B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F42225" w14:paraId="5A61A8A9" w14:textId="77777777" w:rsidTr="00F42225">
        <w:trPr>
          <w:cantSplit/>
          <w:trHeight w:val="283"/>
          <w:jc w:val="right"/>
        </w:trPr>
        <w:tc>
          <w:tcPr>
            <w:tcW w:w="403" w:type="pct"/>
            <w:vMerge w:val="restart"/>
            <w:textDirection w:val="tbRlV"/>
            <w:vAlign w:val="center"/>
          </w:tcPr>
          <w:p w14:paraId="24C0711A" w14:textId="77777777" w:rsidR="00F42225" w:rsidRPr="00F07FB2" w:rsidRDefault="00F42225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599" w:type="pct"/>
            <w:gridSpan w:val="4"/>
            <w:vAlign w:val="center"/>
          </w:tcPr>
          <w:p w14:paraId="05BFB057" w14:textId="77777777" w:rsidR="00F42225" w:rsidRPr="00F07FB2" w:rsidRDefault="00F42225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4" w:type="pct"/>
            <w:gridSpan w:val="3"/>
            <w:vAlign w:val="center"/>
          </w:tcPr>
          <w:p w14:paraId="25DCAE6F" w14:textId="77777777" w:rsidR="00F42225" w:rsidRPr="00F07FB2" w:rsidRDefault="00F42225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07" w:type="pct"/>
            <w:vAlign w:val="center"/>
          </w:tcPr>
          <w:p w14:paraId="1E1C8DFA" w14:textId="77777777" w:rsidR="00F42225" w:rsidRPr="00F07FB2" w:rsidRDefault="00F42225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97" w:type="pct"/>
            <w:vAlign w:val="center"/>
          </w:tcPr>
          <w:p w14:paraId="487F6565" w14:textId="77777777" w:rsidR="00F42225" w:rsidRPr="00F07FB2" w:rsidRDefault="00F42225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F42225" w14:paraId="532DEE80" w14:textId="77777777" w:rsidTr="00F42225">
        <w:trPr>
          <w:cantSplit/>
          <w:trHeight w:val="435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6F90347B" w14:textId="77777777" w:rsidR="00F42225" w:rsidRPr="00F07FB2" w:rsidRDefault="00F42225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99" w:type="pct"/>
            <w:gridSpan w:val="4"/>
            <w:tcBorders>
              <w:bottom w:val="dashSmallGap" w:sz="4" w:space="0" w:color="auto"/>
            </w:tcBorders>
            <w:vAlign w:val="center"/>
          </w:tcPr>
          <w:p w14:paraId="0A3A51C4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4" w:type="pct"/>
            <w:gridSpan w:val="3"/>
            <w:tcBorders>
              <w:bottom w:val="dashSmallGap" w:sz="4" w:space="0" w:color="auto"/>
            </w:tcBorders>
            <w:vAlign w:val="center"/>
          </w:tcPr>
          <w:p w14:paraId="7A5F8213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7" w:type="pct"/>
            <w:tcBorders>
              <w:bottom w:val="dashSmallGap" w:sz="4" w:space="0" w:color="auto"/>
            </w:tcBorders>
          </w:tcPr>
          <w:p w14:paraId="3D0E03BF" w14:textId="77777777" w:rsidR="00F42225" w:rsidRPr="00F07FB2" w:rsidRDefault="00F42225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DB27F24" w14:textId="77777777" w:rsidR="00F42225" w:rsidRPr="00F07FB2" w:rsidRDefault="00F42225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97" w:type="pct"/>
            <w:tcBorders>
              <w:bottom w:val="dashSmallGap" w:sz="4" w:space="0" w:color="auto"/>
            </w:tcBorders>
            <w:vAlign w:val="center"/>
          </w:tcPr>
          <w:p w14:paraId="23C4703B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2124D58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F42225" w14:paraId="50FEAD23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242393EC" w14:textId="77777777" w:rsidR="00F42225" w:rsidRPr="00F07FB2" w:rsidRDefault="00F42225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99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EE7C09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4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191AB1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21E5B3" w14:textId="77777777" w:rsidR="00F42225" w:rsidRPr="00F07FB2" w:rsidRDefault="00F42225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C75BEFE" w14:textId="77777777" w:rsidR="00F42225" w:rsidRPr="00F07FB2" w:rsidRDefault="00F42225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9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D149A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7C3B5F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F42225" w14:paraId="7FC05242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5544FAD8" w14:textId="77777777" w:rsidR="00F42225" w:rsidRPr="00F07FB2" w:rsidRDefault="00F42225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99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81638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4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955D0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3DBC84" w14:textId="77777777" w:rsidR="00F42225" w:rsidRPr="00F07FB2" w:rsidRDefault="00F42225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975F761" w14:textId="77777777" w:rsidR="00F42225" w:rsidRPr="00F07FB2" w:rsidRDefault="00F42225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9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A045DD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8A5126A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F42225" w14:paraId="5A0A9468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1020A172" w14:textId="77777777" w:rsidR="00F42225" w:rsidRPr="00F07FB2" w:rsidRDefault="00F42225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99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E4271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4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A7D373" w14:textId="77777777" w:rsidR="00F42225" w:rsidRPr="00F07FB2" w:rsidRDefault="00F42225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467B9EC" w14:textId="77777777" w:rsidR="00F42225" w:rsidRPr="00F07FB2" w:rsidRDefault="00F42225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A544FBA" w14:textId="77777777" w:rsidR="00F42225" w:rsidRPr="00F07FB2" w:rsidRDefault="00F42225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97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366DD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F0E1362" w14:textId="77777777" w:rsidR="00F42225" w:rsidRPr="00F07FB2" w:rsidRDefault="00F42225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2B1BF4" w14:paraId="47C55414" w14:textId="77777777" w:rsidTr="00F42225">
        <w:trPr>
          <w:cantSplit/>
          <w:trHeight w:val="323"/>
          <w:jc w:val="right"/>
        </w:trPr>
        <w:tc>
          <w:tcPr>
            <w:tcW w:w="403" w:type="pct"/>
            <w:vMerge w:val="restart"/>
            <w:textDirection w:val="tbRlV"/>
            <w:vAlign w:val="center"/>
          </w:tcPr>
          <w:p w14:paraId="62EC32B8" w14:textId="77777777" w:rsidR="002B1BF4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手話通訳者</w:t>
            </w:r>
          </w:p>
          <w:p w14:paraId="1A62ADFD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  <w:tc>
          <w:tcPr>
            <w:tcW w:w="2593" w:type="pct"/>
            <w:gridSpan w:val="7"/>
            <w:vAlign w:val="center"/>
          </w:tcPr>
          <w:p w14:paraId="56B98106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  <w:r>
              <w:rPr>
                <w:rFonts w:ascii="ＭＳ 明朝" w:eastAsia="ＭＳ 明朝" w:hAnsi="ＭＳ 明朝" w:hint="eastAsia"/>
              </w:rPr>
              <w:t>（当てはまる資格に☑）</w:t>
            </w:r>
          </w:p>
        </w:tc>
        <w:tc>
          <w:tcPr>
            <w:tcW w:w="2004" w:type="pct"/>
            <w:gridSpan w:val="2"/>
            <w:vAlign w:val="center"/>
          </w:tcPr>
          <w:p w14:paraId="2597B346" w14:textId="77777777" w:rsidR="002B1BF4" w:rsidRPr="00F07FB2" w:rsidRDefault="002B1BF4" w:rsidP="00836A07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2B1BF4" w14:paraId="7F147DCA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78376053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93" w:type="pct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7740EA" w14:textId="77777777" w:rsidR="002B1BF4" w:rsidRPr="00472685" w:rsidRDefault="00C73E37" w:rsidP="002B1BF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844833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BF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1BF4" w:rsidRPr="00836A07">
              <w:rPr>
                <w:rFonts w:ascii="ＭＳ 明朝" w:eastAsia="ＭＳ 明朝" w:hAnsi="ＭＳ 明朝" w:hint="eastAsia"/>
              </w:rPr>
              <w:t>手話通訳士</w:t>
            </w:r>
          </w:p>
        </w:tc>
        <w:tc>
          <w:tcPr>
            <w:tcW w:w="2004" w:type="pct"/>
            <w:gridSpan w:val="2"/>
            <w:tcBorders>
              <w:bottom w:val="dashSmallGap" w:sz="4" w:space="0" w:color="auto"/>
            </w:tcBorders>
            <w:vAlign w:val="center"/>
          </w:tcPr>
          <w:p w14:paraId="1D025F73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S・H・R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度合格</w:t>
            </w:r>
          </w:p>
        </w:tc>
      </w:tr>
      <w:tr w:rsidR="002B1BF4" w14:paraId="175F4B98" w14:textId="77777777" w:rsidTr="00F42225">
        <w:trPr>
          <w:cantSplit/>
          <w:trHeight w:val="485"/>
          <w:jc w:val="right"/>
        </w:trPr>
        <w:tc>
          <w:tcPr>
            <w:tcW w:w="403" w:type="pct"/>
            <w:vMerge/>
            <w:textDirection w:val="tbRlV"/>
            <w:vAlign w:val="center"/>
          </w:tcPr>
          <w:p w14:paraId="502AA55E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93" w:type="pct"/>
            <w:gridSpan w:val="7"/>
            <w:tcBorders>
              <w:top w:val="dashSmallGap" w:sz="4" w:space="0" w:color="auto"/>
            </w:tcBorders>
            <w:vAlign w:val="center"/>
          </w:tcPr>
          <w:p w14:paraId="0F16F213" w14:textId="77777777" w:rsidR="002B1BF4" w:rsidRPr="00472685" w:rsidRDefault="00C73E37" w:rsidP="002B1BF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99821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BF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1BF4">
              <w:rPr>
                <w:rFonts w:ascii="ＭＳ 明朝" w:eastAsia="ＭＳ 明朝" w:hAnsi="ＭＳ 明朝" w:hint="eastAsia"/>
                <w:szCs w:val="21"/>
              </w:rPr>
              <w:t>手話通訳者全国統一試験合格資格所有者</w:t>
            </w:r>
          </w:p>
        </w:tc>
        <w:tc>
          <w:tcPr>
            <w:tcW w:w="20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517E18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S・H・R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度合格</w:t>
            </w:r>
          </w:p>
        </w:tc>
      </w:tr>
      <w:tr w:rsidR="002B1BF4" w14:paraId="5D15045F" w14:textId="77777777" w:rsidTr="00F42225">
        <w:trPr>
          <w:cantSplit/>
          <w:trHeight w:val="454"/>
          <w:jc w:val="right"/>
        </w:trPr>
        <w:tc>
          <w:tcPr>
            <w:tcW w:w="403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DE3B6D9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その他資格・免許</w:t>
            </w:r>
          </w:p>
        </w:tc>
        <w:tc>
          <w:tcPr>
            <w:tcW w:w="2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840" w14:textId="77777777" w:rsidR="002B1BF4" w:rsidRPr="00472685" w:rsidRDefault="002B1BF4" w:rsidP="002B1BF4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BCA" w14:textId="77777777" w:rsidR="002B1BF4" w:rsidRPr="00F07FB2" w:rsidRDefault="002B1BF4" w:rsidP="00836A07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2B1BF4" w14:paraId="6A98ABED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A558F00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93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BA85A" w14:textId="77777777" w:rsidR="002B1BF4" w:rsidRPr="00F07FB2" w:rsidRDefault="002B1BF4" w:rsidP="00836A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04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5644C2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2B1BF4" w14:paraId="5D722E05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E08A10C" w14:textId="77777777" w:rsidR="002B1BF4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93" w:type="pct"/>
            <w:gridSpan w:val="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C175687" w14:textId="77777777" w:rsidR="002B1BF4" w:rsidRPr="00F07FB2" w:rsidRDefault="002B1BF4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pct"/>
            <w:gridSpan w:val="2"/>
            <w:tcBorders>
              <w:top w:val="dashSmallGap" w:sz="4" w:space="0" w:color="auto"/>
            </w:tcBorders>
            <w:vAlign w:val="center"/>
          </w:tcPr>
          <w:p w14:paraId="165F349D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2B1BF4" w14:paraId="0AB4207E" w14:textId="77777777" w:rsidTr="00F42225">
        <w:trPr>
          <w:cantSplit/>
          <w:trHeight w:val="454"/>
          <w:jc w:val="right"/>
        </w:trPr>
        <w:tc>
          <w:tcPr>
            <w:tcW w:w="40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05C5E7F" w14:textId="77777777" w:rsidR="002B1BF4" w:rsidRPr="00F07FB2" w:rsidRDefault="002B1BF4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93" w:type="pct"/>
            <w:gridSpan w:val="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2A1D818" w14:textId="77777777" w:rsidR="002B1BF4" w:rsidRPr="00F07FB2" w:rsidRDefault="002B1BF4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pct"/>
            <w:gridSpan w:val="2"/>
            <w:tcBorders>
              <w:top w:val="dashSmallGap" w:sz="4" w:space="0" w:color="auto"/>
            </w:tcBorders>
            <w:vAlign w:val="center"/>
          </w:tcPr>
          <w:p w14:paraId="45EC0622" w14:textId="77777777" w:rsidR="002B1BF4" w:rsidRPr="00F07FB2" w:rsidRDefault="002B1BF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F42225" w14:paraId="266C655F" w14:textId="77777777" w:rsidTr="00F42225">
        <w:trPr>
          <w:cantSplit/>
          <w:trHeight w:val="1328"/>
          <w:jc w:val="right"/>
        </w:trPr>
        <w:tc>
          <w:tcPr>
            <w:tcW w:w="403" w:type="pct"/>
            <w:textDirection w:val="tbRlV"/>
            <w:vAlign w:val="center"/>
          </w:tcPr>
          <w:p w14:paraId="3B4F48F5" w14:textId="77777777" w:rsidR="00F42225" w:rsidRPr="00F07FB2" w:rsidRDefault="00F42225" w:rsidP="00472685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597" w:type="pct"/>
            <w:gridSpan w:val="9"/>
          </w:tcPr>
          <w:p w14:paraId="6BAEA7E8" w14:textId="77777777" w:rsidR="00F42225" w:rsidRPr="00A35674" w:rsidRDefault="00F42225" w:rsidP="00836A07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2225" w14:paraId="640DAF3A" w14:textId="77777777" w:rsidTr="00F42225">
        <w:trPr>
          <w:cantSplit/>
          <w:trHeight w:val="1328"/>
          <w:jc w:val="right"/>
        </w:trPr>
        <w:tc>
          <w:tcPr>
            <w:tcW w:w="403" w:type="pct"/>
            <w:textDirection w:val="tbRlV"/>
            <w:vAlign w:val="center"/>
          </w:tcPr>
          <w:p w14:paraId="2779AB2E" w14:textId="77777777" w:rsidR="00F42225" w:rsidRPr="00F07FB2" w:rsidRDefault="00F42225" w:rsidP="00F42225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597" w:type="pct"/>
            <w:gridSpan w:val="9"/>
            <w:tcBorders>
              <w:bottom w:val="single" w:sz="4" w:space="0" w:color="auto"/>
            </w:tcBorders>
          </w:tcPr>
          <w:p w14:paraId="01A8C9FF" w14:textId="77777777" w:rsidR="00F42225" w:rsidRPr="00A35674" w:rsidRDefault="00F42225" w:rsidP="00F42225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短時間勤務職員選考に申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359FDA6" w14:textId="77777777" w:rsidR="00F42225" w:rsidRPr="00A35674" w:rsidRDefault="00F42225" w:rsidP="00F42225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、裏面の欠格事由に該当しません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6E64A41E" w14:textId="77777777" w:rsidR="00F42225" w:rsidRPr="00A35674" w:rsidRDefault="00F42225" w:rsidP="00F42225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5F8FDE6" w14:textId="77777777" w:rsidR="00F42225" w:rsidRPr="00A35674" w:rsidRDefault="00F42225" w:rsidP="00F42225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C3122B7" w14:textId="77777777" w:rsidR="00F42225" w:rsidRPr="00F07FB2" w:rsidRDefault="00F42225" w:rsidP="00F42225">
            <w:pPr>
              <w:jc w:val="center"/>
              <w:rPr>
                <w:rFonts w:ascii="ＭＳ 明朝" w:eastAsia="ＭＳ 明朝" w:hAnsi="ＭＳ 明朝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C0841B9" w14:textId="77777777" w:rsidR="00C7733C" w:rsidRPr="00830D98" w:rsidRDefault="00F4222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3C9A13" wp14:editId="10EF9B74">
                <wp:simplePos x="0" y="0"/>
                <wp:positionH relativeFrom="margin">
                  <wp:posOffset>-4445</wp:posOffset>
                </wp:positionH>
                <wp:positionV relativeFrom="paragraph">
                  <wp:posOffset>4859020</wp:posOffset>
                </wp:positionV>
                <wp:extent cx="6655435" cy="3486150"/>
                <wp:effectExtent l="0" t="0" r="1206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376D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9FD2365" w14:textId="77777777" w:rsidR="00AD630E" w:rsidRDefault="00AD630E" w:rsidP="00AD630E"/>
                          <w:p w14:paraId="0F43A88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1A4AD1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911CB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B07EF72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A79ED7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2989EAA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35pt;margin-top:382.6pt;width:524.05pt;height:27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" filled="f">
                <v:textbox>
                  <w:txbxContent>
                    <w:p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D630E"/>
                    <w:p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465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32B6EBB" wp14:editId="4443E19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6655435" cy="4348480"/>
                <wp:effectExtent l="0" t="0" r="1206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73B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7A4FE290" w14:textId="77777777" w:rsidR="00EB7638" w:rsidRDefault="00EB7638"/>
                          <w:p w14:paraId="65B3A479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7B9A10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67637909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2732E5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0D87938" w14:textId="5221C90C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1B54D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1D095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3BAF4744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E4DC12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7F82A59" w14:textId="77777777" w:rsidR="00EB7638" w:rsidRPr="00EB7638" w:rsidRDefault="00EB7638" w:rsidP="00F42225">
                            <w:pPr>
                              <w:spacing w:line="360" w:lineRule="auto"/>
                              <w:ind w:left="210" w:rightChars="23" w:right="48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B6EB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35pt;margin-top:14.3pt;width:524.05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" filled="f">
                <v:textbox>
                  <w:txbxContent>
                    <w:p w14:paraId="70E773B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7A4FE290" w14:textId="77777777" w:rsidR="00EB7638" w:rsidRDefault="00EB7638"/>
                    <w:p w14:paraId="65B3A479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7B9A10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67637909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2732E5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0D87938" w14:textId="5221C90C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1B54D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1D095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3BAF4744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E4DC12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7F82A59" w14:textId="77777777" w:rsidR="00EB7638" w:rsidRPr="00EB7638" w:rsidRDefault="00EB7638" w:rsidP="00F42225">
                      <w:pPr>
                        <w:spacing w:line="360" w:lineRule="auto"/>
                        <w:ind w:left="210" w:rightChars="23" w:right="48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31B15" w14:textId="77777777" w:rsidR="007F0DF2" w:rsidRDefault="007F0DF2" w:rsidP="00CA6815">
      <w:r>
        <w:separator/>
      </w:r>
    </w:p>
  </w:endnote>
  <w:endnote w:type="continuationSeparator" w:id="0">
    <w:p w14:paraId="3D463448" w14:textId="77777777" w:rsidR="007F0DF2" w:rsidRDefault="007F0DF2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EE0F" w14:textId="77777777" w:rsidR="007F0DF2" w:rsidRDefault="007F0DF2" w:rsidP="00CA6815">
      <w:r>
        <w:separator/>
      </w:r>
    </w:p>
  </w:footnote>
  <w:footnote w:type="continuationSeparator" w:id="0">
    <w:p w14:paraId="69C04B97" w14:textId="77777777" w:rsidR="007F0DF2" w:rsidRDefault="007F0DF2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1B632E"/>
    <w:rsid w:val="001D095C"/>
    <w:rsid w:val="00235DD3"/>
    <w:rsid w:val="0028257F"/>
    <w:rsid w:val="002B1BF4"/>
    <w:rsid w:val="002D39A3"/>
    <w:rsid w:val="00387101"/>
    <w:rsid w:val="00387123"/>
    <w:rsid w:val="003A00B8"/>
    <w:rsid w:val="003A6FDD"/>
    <w:rsid w:val="003B6A25"/>
    <w:rsid w:val="00404027"/>
    <w:rsid w:val="00421A54"/>
    <w:rsid w:val="00472685"/>
    <w:rsid w:val="004D1C43"/>
    <w:rsid w:val="00521479"/>
    <w:rsid w:val="00604B4A"/>
    <w:rsid w:val="00613BC1"/>
    <w:rsid w:val="006372E1"/>
    <w:rsid w:val="00682A58"/>
    <w:rsid w:val="00720357"/>
    <w:rsid w:val="007B4DC1"/>
    <w:rsid w:val="007D7465"/>
    <w:rsid w:val="007F0DF2"/>
    <w:rsid w:val="00820D0A"/>
    <w:rsid w:val="00830D98"/>
    <w:rsid w:val="00830FF7"/>
    <w:rsid w:val="00836A07"/>
    <w:rsid w:val="00891552"/>
    <w:rsid w:val="008F7B8F"/>
    <w:rsid w:val="0091589D"/>
    <w:rsid w:val="00925E46"/>
    <w:rsid w:val="009416A4"/>
    <w:rsid w:val="00975F58"/>
    <w:rsid w:val="00A022C9"/>
    <w:rsid w:val="00A35674"/>
    <w:rsid w:val="00A45AA2"/>
    <w:rsid w:val="00AD630E"/>
    <w:rsid w:val="00B6106F"/>
    <w:rsid w:val="00B77F3F"/>
    <w:rsid w:val="00C22767"/>
    <w:rsid w:val="00C27A03"/>
    <w:rsid w:val="00C73E37"/>
    <w:rsid w:val="00C7733C"/>
    <w:rsid w:val="00C84C51"/>
    <w:rsid w:val="00CA6815"/>
    <w:rsid w:val="00D148A6"/>
    <w:rsid w:val="00E3045C"/>
    <w:rsid w:val="00E4758A"/>
    <w:rsid w:val="00EB7638"/>
    <w:rsid w:val="00F07FB2"/>
    <w:rsid w:val="00F42225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424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D344C-47B9-49F0-AFB9-2F746A0F5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2</Pages>
  <Words>129</Words>
  <Characters>738</Characters>
  <DocSecurity>0</DocSecurity>
  <Lines>6</Lines>
  <Paragraphs>1</Paragraphs>
  <ScaleCrop>false</ScaleCrop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2023-01-18T05:38:00Z</cp:lastPrinted>
  <dcterms:created xsi:type="dcterms:W3CDTF">2023-01-13T11:45:00Z</dcterms:created>
  <dcterms:modified xsi:type="dcterms:W3CDTF">2025-11-19T07:11:00Z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