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F32F56" w14:textId="65F58522" w:rsidR="00EB36BA" w:rsidRDefault="00EB36BA" w:rsidP="00EB36BA">
      <w:pPr>
        <w:autoSpaceDE w:val="0"/>
        <w:autoSpaceDN w:val="0"/>
        <w:jc w:val="center"/>
        <w:textAlignment w:val="bottom"/>
        <w:rPr>
          <w:rFonts w:ascii="ＭＳ 明朝"/>
          <w:b/>
          <w:sz w:val="24"/>
          <w:szCs w:val="32"/>
        </w:rPr>
      </w:pPr>
      <w:r>
        <w:rPr>
          <w:rFonts w:ascii="ＭＳ 明朝" w:hint="eastAsia"/>
          <w:b/>
          <w:sz w:val="24"/>
          <w:szCs w:val="32"/>
        </w:rPr>
        <w:t>契　約　条　項</w:t>
      </w:r>
    </w:p>
    <w:p w14:paraId="0BB8315D" w14:textId="77777777" w:rsidR="00CC2F1C" w:rsidRDefault="00CC2F1C" w:rsidP="00CC2F1C">
      <w:pPr>
        <w:ind w:left="210" w:hangingChars="100" w:hanging="210"/>
      </w:pPr>
      <w:r>
        <w:rPr>
          <w:rFonts w:hint="eastAsia"/>
        </w:rPr>
        <w:t>（総則）</w:t>
      </w:r>
    </w:p>
    <w:p w14:paraId="344A71C3" w14:textId="3EFF5329" w:rsidR="00CC2F1C" w:rsidRDefault="00791C86" w:rsidP="00CC2F1C">
      <w:pPr>
        <w:ind w:left="210" w:hangingChars="100" w:hanging="210"/>
      </w:pPr>
      <w:r>
        <w:rPr>
          <w:rFonts w:hint="eastAsia"/>
        </w:rPr>
        <w:t>第１条　発注者及び受注者は、この契約書</w:t>
      </w:r>
      <w:r>
        <w:rPr>
          <w:rFonts w:hint="eastAsia"/>
        </w:rPr>
        <w:t>(</w:t>
      </w:r>
      <w:r w:rsidR="00CC2F1C">
        <w:rPr>
          <w:rFonts w:hint="eastAsia"/>
        </w:rPr>
        <w:t>頭書を含む。以下同じ。</w:t>
      </w:r>
      <w:r>
        <w:rPr>
          <w:rFonts w:hint="eastAsia"/>
        </w:rPr>
        <w:t>)</w:t>
      </w:r>
      <w:r w:rsidR="00B731FA">
        <w:rPr>
          <w:rFonts w:hint="eastAsia"/>
        </w:rPr>
        <w:t>に基づき、</w:t>
      </w:r>
      <w:r w:rsidR="00CC2F1C">
        <w:rPr>
          <w:rFonts w:hint="eastAsia"/>
        </w:rPr>
        <w:t>仕様書に従い、日本国の法令を遵守し、</w:t>
      </w:r>
      <w:r w:rsidR="003872F4">
        <w:rPr>
          <w:rFonts w:hint="eastAsia"/>
        </w:rPr>
        <w:t>この</w:t>
      </w:r>
      <w:r w:rsidR="00CC2F1C">
        <w:rPr>
          <w:rFonts w:hint="eastAsia"/>
        </w:rPr>
        <w:t>契約を履行しなければならない。</w:t>
      </w:r>
    </w:p>
    <w:p w14:paraId="26FB14EE" w14:textId="741B477D" w:rsidR="00CC2F1C" w:rsidRDefault="00CC2F1C" w:rsidP="00CC2F1C">
      <w:pPr>
        <w:ind w:left="210" w:hangingChars="100" w:hanging="210"/>
      </w:pPr>
      <w:r>
        <w:rPr>
          <w:rFonts w:hint="eastAsia"/>
        </w:rPr>
        <w:t>２　この契約の履行に関して発注者と受注者の間で用いる言語は、日本語とする。</w:t>
      </w:r>
    </w:p>
    <w:p w14:paraId="095EAA72" w14:textId="77777777" w:rsidR="00CC2F1C" w:rsidRDefault="00CC2F1C" w:rsidP="00CC2F1C">
      <w:pPr>
        <w:ind w:left="210" w:hangingChars="100" w:hanging="210"/>
      </w:pPr>
      <w:r>
        <w:rPr>
          <w:rFonts w:hint="eastAsia"/>
        </w:rPr>
        <w:t>３　この契約書に定める金銭の支払いに用いる通貨は、日本円とする。</w:t>
      </w:r>
    </w:p>
    <w:p w14:paraId="0FBD872F" w14:textId="77777777" w:rsidR="00CC2F1C" w:rsidRDefault="00CC2F1C" w:rsidP="00CC2F1C">
      <w:pPr>
        <w:ind w:left="210" w:hangingChars="100" w:hanging="210"/>
      </w:pPr>
      <w:r>
        <w:rPr>
          <w:rFonts w:hint="eastAsia"/>
        </w:rPr>
        <w:t>４　この契約の履行に関して発注者と受注者の間で用いる計量単位は、仕様書に特別の定めがある場合を除き、計量法（平成４年法律第５１号）に定めるものとする。</w:t>
      </w:r>
    </w:p>
    <w:p w14:paraId="74F7D4E6" w14:textId="77777777" w:rsidR="00CC2F1C" w:rsidRDefault="00CC2F1C" w:rsidP="00CC2F1C">
      <w:pPr>
        <w:ind w:left="210" w:hangingChars="100" w:hanging="210"/>
      </w:pPr>
      <w:r>
        <w:rPr>
          <w:rFonts w:hint="eastAsia"/>
        </w:rPr>
        <w:t>５　この契約書及び仕様書における期間の定めについては、民法（明治２９年法律第８９号）及び商法（明治３２年法律第４８号）の定めるところによるものとする。</w:t>
      </w:r>
    </w:p>
    <w:p w14:paraId="62AF744D" w14:textId="6656E379" w:rsidR="00CC2F1C" w:rsidRDefault="00CC2F1C" w:rsidP="00CC2F1C">
      <w:pPr>
        <w:ind w:left="210" w:hangingChars="100" w:hanging="210"/>
      </w:pPr>
      <w:r>
        <w:rPr>
          <w:rFonts w:hint="eastAsia"/>
        </w:rPr>
        <w:t>６　この契約は、日本国の法令に準拠する</w:t>
      </w:r>
      <w:r w:rsidR="00545651">
        <w:rPr>
          <w:rFonts w:hint="eastAsia"/>
        </w:rPr>
        <w:t>ものとする。</w:t>
      </w:r>
    </w:p>
    <w:p w14:paraId="000D900F" w14:textId="77777777" w:rsidR="00CC2F1C" w:rsidRDefault="00CC2F1C" w:rsidP="00CC2F1C">
      <w:pPr>
        <w:ind w:left="210" w:hangingChars="100" w:hanging="210"/>
      </w:pPr>
      <w:r>
        <w:rPr>
          <w:rFonts w:hint="eastAsia"/>
        </w:rPr>
        <w:t>７　この契約に係る訴訟の提起又は調停の申立てについては、専属管轄を除くほか、発注者の所在地を管轄する裁判所に行うものとする。</w:t>
      </w:r>
    </w:p>
    <w:p w14:paraId="235C3A03" w14:textId="77777777" w:rsidR="00CC2F1C" w:rsidRDefault="00CC2F1C" w:rsidP="00CC2F1C">
      <w:pPr>
        <w:ind w:left="210" w:hangingChars="100" w:hanging="210"/>
      </w:pPr>
    </w:p>
    <w:p w14:paraId="242A3F2A" w14:textId="77777777" w:rsidR="00CC2F1C" w:rsidRDefault="00CC2F1C" w:rsidP="00CC2F1C">
      <w:pPr>
        <w:ind w:left="210" w:hangingChars="100" w:hanging="210"/>
      </w:pPr>
      <w:r>
        <w:rPr>
          <w:rFonts w:hint="eastAsia"/>
        </w:rPr>
        <w:t>（契約の保証）</w:t>
      </w:r>
    </w:p>
    <w:p w14:paraId="03C5E69C" w14:textId="66391196" w:rsidR="00CC2F1C" w:rsidRDefault="00CC2F1C" w:rsidP="00CC2F1C">
      <w:pPr>
        <w:ind w:left="210" w:hangingChars="100" w:hanging="210"/>
      </w:pPr>
      <w:r>
        <w:rPr>
          <w:rFonts w:hint="eastAsia"/>
        </w:rPr>
        <w:t>第２条　受注者は、この契約の締結と同時に、次の各号のいずれかに掲げる保証を付さなければならない。ただし、相模原市契約規則</w:t>
      </w:r>
      <w:r w:rsidR="00791C86">
        <w:rPr>
          <w:rFonts w:hint="eastAsia"/>
        </w:rPr>
        <w:t>(</w:t>
      </w:r>
      <w:r>
        <w:rPr>
          <w:rFonts w:hint="eastAsia"/>
        </w:rPr>
        <w:t>平成４年相模原市規則第９号</w:t>
      </w:r>
      <w:r w:rsidR="00791C86">
        <w:rPr>
          <w:rFonts w:hint="eastAsia"/>
        </w:rPr>
        <w:t>)</w:t>
      </w:r>
      <w:r>
        <w:rPr>
          <w:rFonts w:hint="eastAsia"/>
        </w:rPr>
        <w:t>第３４条各号のいずれかに該当する場合はこの限りではない。</w:t>
      </w:r>
    </w:p>
    <w:p w14:paraId="5A2C9290" w14:textId="77777777" w:rsidR="00CC2F1C" w:rsidRDefault="00CC2F1C" w:rsidP="00CC2F1C">
      <w:pPr>
        <w:ind w:left="210" w:hangingChars="100" w:hanging="210"/>
      </w:pPr>
      <w:r>
        <w:rPr>
          <w:rFonts w:hint="eastAsia"/>
        </w:rPr>
        <w:t>（１）契約保証金の納付</w:t>
      </w:r>
    </w:p>
    <w:p w14:paraId="7AFF785F" w14:textId="77777777" w:rsidR="00CC2F1C" w:rsidRDefault="00CC2F1C" w:rsidP="00CC2F1C">
      <w:pPr>
        <w:ind w:left="210" w:hangingChars="100" w:hanging="210"/>
      </w:pPr>
      <w:r>
        <w:rPr>
          <w:rFonts w:hint="eastAsia"/>
        </w:rPr>
        <w:t>（２）契約保証金に代わる担保となる有価証券等の提供</w:t>
      </w:r>
    </w:p>
    <w:p w14:paraId="35B9E174" w14:textId="77777777" w:rsidR="00CC2F1C" w:rsidRDefault="00CC2F1C" w:rsidP="00CC2F1C">
      <w:pPr>
        <w:ind w:left="420" w:hangingChars="200" w:hanging="420"/>
      </w:pPr>
      <w:r>
        <w:rPr>
          <w:rFonts w:hint="eastAsia"/>
        </w:rPr>
        <w:t>（３）この契約による債務の不履行により生ずる損害金の支払いを保証する銀行又は発注者が確実と認める金融機関の保証</w:t>
      </w:r>
    </w:p>
    <w:p w14:paraId="370AEC3E" w14:textId="77777777" w:rsidR="00CC2F1C" w:rsidRDefault="00CC2F1C" w:rsidP="00CC2F1C">
      <w:pPr>
        <w:ind w:left="420" w:hangingChars="200" w:hanging="420"/>
      </w:pPr>
      <w:r>
        <w:rPr>
          <w:rFonts w:hint="eastAsia"/>
        </w:rPr>
        <w:t>（４）この契約による債務の不履行により生ずる損害をてん補する履行保証保険契約の締結。この場合にあっては、直ちにその保険証券を発注者へ寄託するものとする。</w:t>
      </w:r>
    </w:p>
    <w:p w14:paraId="3915DCD7" w14:textId="0A1B0AE3" w:rsidR="00CC2F1C" w:rsidRDefault="00791C86" w:rsidP="00CC2F1C">
      <w:pPr>
        <w:ind w:left="210" w:hangingChars="100" w:hanging="210"/>
      </w:pPr>
      <w:r>
        <w:rPr>
          <w:rFonts w:hint="eastAsia"/>
        </w:rPr>
        <w:t>２　前項の保証に係る契約保証金の額、保証金額又は保険金額</w:t>
      </w:r>
      <w:r>
        <w:rPr>
          <w:rFonts w:hint="eastAsia"/>
        </w:rPr>
        <w:t>(</w:t>
      </w:r>
      <w:r>
        <w:rPr>
          <w:rFonts w:hint="eastAsia"/>
        </w:rPr>
        <w:t>以下「保証の額」という。</w:t>
      </w:r>
      <w:r>
        <w:rPr>
          <w:rFonts w:hint="eastAsia"/>
        </w:rPr>
        <w:t>)</w:t>
      </w:r>
      <w:r w:rsidR="00CC2F1C">
        <w:rPr>
          <w:rFonts w:hint="eastAsia"/>
        </w:rPr>
        <w:t>は、契約金額の１００分の１０以上としなければならない。</w:t>
      </w:r>
    </w:p>
    <w:p w14:paraId="16C6078A" w14:textId="77777777" w:rsidR="00CC2F1C" w:rsidRDefault="00CC2F1C" w:rsidP="00CC2F1C">
      <w:pPr>
        <w:ind w:left="210" w:hangingChars="100" w:hanging="210"/>
      </w:pPr>
      <w:r>
        <w:rPr>
          <w:rFonts w:hint="eastAsia"/>
        </w:rPr>
        <w:t>３　第１項の規定により、受注者が同項第２号又は第３号に掲げる保証を付したときは当該保証が契約保証金に代わる担保の提供として行われたものとし、同項第４号に掲げる保証を付したときは、契約保証金の納付を免除する。</w:t>
      </w:r>
    </w:p>
    <w:p w14:paraId="461BEE08" w14:textId="77777777" w:rsidR="00CC2F1C" w:rsidRDefault="00CC2F1C" w:rsidP="00CC2F1C">
      <w:pPr>
        <w:ind w:left="210" w:hangingChars="100" w:hanging="210"/>
      </w:pPr>
      <w:r>
        <w:rPr>
          <w:rFonts w:hint="eastAsia"/>
        </w:rPr>
        <w:t>４　契約金額の変更があった場合には、保証の額が変更後の契約金額の１００分の１０に達するまで、発注者は、保証の額の増額を請求することができ、受注者は、保証の額の減額を請求することができる。</w:t>
      </w:r>
    </w:p>
    <w:p w14:paraId="38878BE3" w14:textId="77777777" w:rsidR="00CC2F1C" w:rsidRDefault="00CC2F1C" w:rsidP="00CC2F1C">
      <w:pPr>
        <w:ind w:left="210" w:hangingChars="100" w:hanging="210"/>
      </w:pPr>
      <w:r>
        <w:rPr>
          <w:rFonts w:hint="eastAsia"/>
        </w:rPr>
        <w:t>５　受注者が第１項第４号の履行保証保険契約を締結する場合において、当該履行保証保険契約の履行保証保険期間の終期</w:t>
      </w:r>
      <w:r>
        <w:rPr>
          <w:rFonts w:hint="eastAsia"/>
        </w:rPr>
        <w:t>(</w:t>
      </w:r>
      <w:r>
        <w:rPr>
          <w:rFonts w:hint="eastAsia"/>
        </w:rPr>
        <w:t>以下「保険期間の終期」という。</w:t>
      </w:r>
      <w:r>
        <w:rPr>
          <w:rFonts w:hint="eastAsia"/>
        </w:rPr>
        <w:t>)</w:t>
      </w:r>
      <w:r>
        <w:rPr>
          <w:rFonts w:hint="eastAsia"/>
        </w:rPr>
        <w:t>が契約期間の最終日に至らないものであるときは、受注者は、当該保険期間の終期の日から起算して７日前の日までに、当該保険期間の終期の日の翌日から契約期間の最終日までを新たな期間とする履行保証保険契約を締結し、直ちにその保険証券を発注者へ寄託しなければならない。この場合において、保証の額は契約金額の１００分の１０以上としなければならない。</w:t>
      </w:r>
    </w:p>
    <w:p w14:paraId="430E5B48" w14:textId="58503217" w:rsidR="00CC2F1C" w:rsidRDefault="00CC2F1C" w:rsidP="00CC2F1C">
      <w:pPr>
        <w:ind w:left="210" w:hangingChars="100" w:hanging="210"/>
      </w:pPr>
      <w:r>
        <w:rPr>
          <w:rFonts w:hint="eastAsia"/>
        </w:rPr>
        <w:lastRenderedPageBreak/>
        <w:t>６　契約保証金から生ずる利子は、発注者に帰属するものとする。</w:t>
      </w:r>
    </w:p>
    <w:p w14:paraId="179E90DF" w14:textId="77777777" w:rsidR="00EB36BA" w:rsidRDefault="00EB36BA" w:rsidP="00CC2F1C">
      <w:pPr>
        <w:ind w:left="210" w:hangingChars="100" w:hanging="210"/>
      </w:pPr>
    </w:p>
    <w:p w14:paraId="18C33A12" w14:textId="77777777" w:rsidR="00CC2F1C" w:rsidRDefault="00CC2F1C" w:rsidP="00CC2F1C">
      <w:pPr>
        <w:ind w:left="210" w:hangingChars="100" w:hanging="210"/>
      </w:pPr>
      <w:r>
        <w:rPr>
          <w:rFonts w:hint="eastAsia"/>
        </w:rPr>
        <w:t>（権利義務の譲渡等）</w:t>
      </w:r>
    </w:p>
    <w:p w14:paraId="149788A7" w14:textId="77777777" w:rsidR="00CC2F1C" w:rsidRDefault="00CC2F1C" w:rsidP="00CC2F1C">
      <w:pPr>
        <w:ind w:left="210" w:hangingChars="100" w:hanging="210"/>
      </w:pPr>
      <w:r>
        <w:rPr>
          <w:rFonts w:hint="eastAsia"/>
        </w:rPr>
        <w:t>第３条　受注者は、この契約により生ずる権利又は義務を第三者に譲渡し、又は承継させてはならない。ただし、あらかじめ発注者の承諾を得た場合は、この限りでない。</w:t>
      </w:r>
    </w:p>
    <w:p w14:paraId="1462266B" w14:textId="77777777" w:rsidR="00CC2F1C" w:rsidRDefault="00CC2F1C" w:rsidP="00CC2F1C">
      <w:pPr>
        <w:ind w:left="210" w:hangingChars="100" w:hanging="210"/>
      </w:pPr>
    </w:p>
    <w:p w14:paraId="14688FBF" w14:textId="77777777" w:rsidR="00CC2F1C" w:rsidRDefault="00CC2F1C" w:rsidP="00CC2F1C">
      <w:pPr>
        <w:ind w:left="210" w:hangingChars="100" w:hanging="210"/>
      </w:pPr>
      <w:r>
        <w:rPr>
          <w:rFonts w:hint="eastAsia"/>
        </w:rPr>
        <w:t>（再委託の禁止）</w:t>
      </w:r>
    </w:p>
    <w:p w14:paraId="0A5F40B2" w14:textId="3D660B7E" w:rsidR="00CC2F1C" w:rsidRDefault="00CC2F1C" w:rsidP="00CC2F1C">
      <w:pPr>
        <w:ind w:left="210" w:hangingChars="100" w:hanging="210"/>
      </w:pPr>
      <w:r>
        <w:rPr>
          <w:rFonts w:hint="eastAsia"/>
        </w:rPr>
        <w:t>第４条　受注者は、業務の全部を一括して、又は仕様書にお</w:t>
      </w:r>
      <w:r w:rsidR="003A08B2">
        <w:rPr>
          <w:rFonts w:hint="eastAsia"/>
        </w:rPr>
        <w:t>ける</w:t>
      </w:r>
      <w:r>
        <w:rPr>
          <w:rFonts w:hint="eastAsia"/>
        </w:rPr>
        <w:t>主たる部分を第三者に委任し、又は請け負わせてはならない。</w:t>
      </w:r>
    </w:p>
    <w:p w14:paraId="0341A9E2" w14:textId="37F392E7" w:rsidR="00CC2F1C" w:rsidRDefault="00CC2F1C" w:rsidP="00CC2F1C">
      <w:pPr>
        <w:ind w:left="210" w:hangingChars="100" w:hanging="210"/>
      </w:pPr>
      <w:r>
        <w:rPr>
          <w:rFonts w:hint="eastAsia"/>
        </w:rPr>
        <w:t>２　受注者は、業務の一部を第三者に委任し、又は請け負わせようとするときは、あらかじめ、その内容を明確にした</w:t>
      </w:r>
      <w:r w:rsidR="00D86110" w:rsidRPr="00D86110">
        <w:rPr>
          <w:rFonts w:hint="eastAsia"/>
        </w:rPr>
        <w:t>文書</w:t>
      </w:r>
      <w:r w:rsidR="00D86110" w:rsidRPr="00D86110">
        <w:rPr>
          <w:rFonts w:hint="eastAsia"/>
        </w:rPr>
        <w:t>(</w:t>
      </w:r>
      <w:r w:rsidR="00D86110" w:rsidRPr="00D86110">
        <w:rPr>
          <w:rFonts w:hint="eastAsia"/>
        </w:rPr>
        <w:t>電磁的記録</w:t>
      </w:r>
      <w:r w:rsidR="00D86110" w:rsidRPr="00D86110">
        <w:rPr>
          <w:rFonts w:hint="eastAsia"/>
        </w:rPr>
        <w:t>(</w:t>
      </w:r>
      <w:r w:rsidR="00D86110" w:rsidRPr="00D86110">
        <w:rPr>
          <w:rFonts w:hint="eastAsia"/>
        </w:rPr>
        <w:t>電子的方式、磁気的方式その他人の知覚によっては認識することができない方式で作られた記録をいう。以下同じ。</w:t>
      </w:r>
      <w:r w:rsidR="00D86110" w:rsidRPr="00D86110">
        <w:rPr>
          <w:rFonts w:hint="eastAsia"/>
        </w:rPr>
        <w:t>)</w:t>
      </w:r>
      <w:r w:rsidR="00D86110" w:rsidRPr="00D86110">
        <w:rPr>
          <w:rFonts w:hint="eastAsia"/>
        </w:rPr>
        <w:t>を含む。以下同じ。</w:t>
      </w:r>
      <w:r w:rsidR="00D86110" w:rsidRPr="00D86110">
        <w:rPr>
          <w:rFonts w:hint="eastAsia"/>
        </w:rPr>
        <w:t>)</w:t>
      </w:r>
      <w:r>
        <w:rPr>
          <w:rFonts w:hint="eastAsia"/>
        </w:rPr>
        <w:t>を発注者に届出し、承認を受けるとともに、当該第三者の行為の全てについて責任を負うものとする。</w:t>
      </w:r>
    </w:p>
    <w:p w14:paraId="091F05F1" w14:textId="77777777" w:rsidR="00CC2F1C" w:rsidRDefault="00CC2F1C" w:rsidP="00CC2F1C">
      <w:pPr>
        <w:ind w:left="210" w:hangingChars="100" w:hanging="210"/>
      </w:pPr>
    </w:p>
    <w:p w14:paraId="0633A2EF" w14:textId="77777777" w:rsidR="00CC2F1C" w:rsidRDefault="00CC2F1C" w:rsidP="00CC2F1C">
      <w:pPr>
        <w:ind w:left="210" w:hangingChars="100" w:hanging="210"/>
      </w:pPr>
      <w:r>
        <w:rPr>
          <w:rFonts w:hint="eastAsia"/>
        </w:rPr>
        <w:t>（業務実施計画書の提出）</w:t>
      </w:r>
    </w:p>
    <w:p w14:paraId="05FE4DA9" w14:textId="39A239E0" w:rsidR="00CC2F1C" w:rsidRDefault="00E23801" w:rsidP="00CC2F1C">
      <w:pPr>
        <w:ind w:left="210" w:hangingChars="100" w:hanging="210"/>
      </w:pPr>
      <w:r>
        <w:rPr>
          <w:rFonts w:hint="eastAsia"/>
        </w:rPr>
        <w:t>第５条　受注者は、</w:t>
      </w:r>
      <w:r w:rsidR="00CC2F1C">
        <w:rPr>
          <w:rFonts w:hint="eastAsia"/>
        </w:rPr>
        <w:t>契約締結後、この契約に基づく業務の実施に先立って、仕様書に定める内容を記載した業務実施計画書を発注者に提出し、その承認を受けなければならない。</w:t>
      </w:r>
    </w:p>
    <w:p w14:paraId="07F60260" w14:textId="77777777" w:rsidR="00CC2F1C" w:rsidRDefault="00CC2F1C" w:rsidP="00CC2F1C">
      <w:pPr>
        <w:ind w:left="210" w:hangingChars="100" w:hanging="210"/>
      </w:pPr>
      <w:r>
        <w:rPr>
          <w:rFonts w:hint="eastAsia"/>
        </w:rPr>
        <w:t>２　発注者は、必要があると認めるときは、前項の業務実施計画書を受理した日から７日以内に、受注者に対してその修正を請求することができる。</w:t>
      </w:r>
    </w:p>
    <w:p w14:paraId="03C5CF5F" w14:textId="77777777" w:rsidR="00CC2F1C" w:rsidRDefault="00CC2F1C" w:rsidP="00CC2F1C">
      <w:pPr>
        <w:ind w:left="210" w:hangingChars="100" w:hanging="210"/>
      </w:pPr>
      <w:r>
        <w:rPr>
          <w:rFonts w:hint="eastAsia"/>
        </w:rPr>
        <w:t>３　この契約書の他の条項の規定により履行期間又は仕様書が変更された場合において、発注者は、必要があると認めるときは、受注者に対して業務実施計画書の再提出を請求することができる。</w:t>
      </w:r>
    </w:p>
    <w:p w14:paraId="56B12410" w14:textId="66D205A7" w:rsidR="00CC2F1C" w:rsidRDefault="00CC2F1C" w:rsidP="00CC2F1C">
      <w:pPr>
        <w:ind w:left="210" w:hangingChars="100" w:hanging="210"/>
      </w:pPr>
      <w:r>
        <w:rPr>
          <w:rFonts w:hint="eastAsia"/>
        </w:rPr>
        <w:t>４　前項の再提出については、第</w:t>
      </w:r>
      <w:r w:rsidR="00E23801">
        <w:rPr>
          <w:rFonts w:hint="eastAsia"/>
        </w:rPr>
        <w:t>１項及び第２項の規定を準用する。この場合において、第１項中「</w:t>
      </w:r>
      <w:r>
        <w:rPr>
          <w:rFonts w:hint="eastAsia"/>
        </w:rPr>
        <w:t>契約締結後」とあるのは「当該請求があった日から」と読み替えるものとする。</w:t>
      </w:r>
    </w:p>
    <w:p w14:paraId="64C167B9" w14:textId="77777777" w:rsidR="00CC2F1C" w:rsidRDefault="00CC2F1C" w:rsidP="00CC2F1C">
      <w:pPr>
        <w:ind w:left="210" w:hangingChars="100" w:hanging="210"/>
      </w:pPr>
    </w:p>
    <w:p w14:paraId="6AB500AB" w14:textId="77777777" w:rsidR="00CC2F1C" w:rsidRDefault="00CC2F1C" w:rsidP="00CC2F1C">
      <w:pPr>
        <w:ind w:left="210" w:hangingChars="100" w:hanging="210"/>
      </w:pPr>
      <w:r>
        <w:rPr>
          <w:rFonts w:hint="eastAsia"/>
        </w:rPr>
        <w:t>（統括業務責任者）</w:t>
      </w:r>
    </w:p>
    <w:p w14:paraId="3CE77F81" w14:textId="413C0FC4" w:rsidR="00CC2F1C" w:rsidRDefault="00E23801" w:rsidP="00CC2F1C">
      <w:pPr>
        <w:ind w:left="210" w:hangingChars="100" w:hanging="210"/>
      </w:pPr>
      <w:r>
        <w:rPr>
          <w:rFonts w:hint="eastAsia"/>
        </w:rPr>
        <w:t>第６条　受注者は、</w:t>
      </w:r>
      <w:r w:rsidR="00CC2F1C">
        <w:rPr>
          <w:rFonts w:hint="eastAsia"/>
        </w:rPr>
        <w:t>契約締結後、速やかにこの契約に基づく業務の実施について統括業務責任者を選</w:t>
      </w:r>
      <w:r w:rsidR="00447081">
        <w:rPr>
          <w:rFonts w:hint="eastAsia"/>
        </w:rPr>
        <w:t>定し、業務に従事する者の指揮監督その他業務の遂行に必要な事務にあ</w:t>
      </w:r>
      <w:r w:rsidR="00CC2F1C">
        <w:rPr>
          <w:rFonts w:hint="eastAsia"/>
        </w:rPr>
        <w:t>たらせるものとする。</w:t>
      </w:r>
    </w:p>
    <w:p w14:paraId="18135A79" w14:textId="77777777" w:rsidR="00CC2F1C" w:rsidRDefault="00CC2F1C" w:rsidP="00CC2F1C">
      <w:pPr>
        <w:ind w:left="210" w:hangingChars="100" w:hanging="210"/>
      </w:pPr>
      <w:r>
        <w:rPr>
          <w:rFonts w:hint="eastAsia"/>
        </w:rPr>
        <w:t>２　受注者は、この契約の期間中は統括業務責任者を交替させてはならない。ただし、やむを得ない理由により交替が必要になった場合は、この限りではない。</w:t>
      </w:r>
    </w:p>
    <w:p w14:paraId="398288EF" w14:textId="77777777" w:rsidR="00CC2F1C" w:rsidRDefault="00CC2F1C" w:rsidP="00CC2F1C">
      <w:pPr>
        <w:ind w:left="210" w:hangingChars="100" w:hanging="210"/>
      </w:pPr>
      <w:r>
        <w:rPr>
          <w:rFonts w:hint="eastAsia"/>
        </w:rPr>
        <w:t>３　発注者は、統括業務責任者がその職務について著しく不適当と認められるときは、受注者に対して当該統括業務責任者の交替を求めることができる。</w:t>
      </w:r>
    </w:p>
    <w:p w14:paraId="5FCBFC68" w14:textId="3C8B61FB" w:rsidR="00CC2F1C" w:rsidRDefault="00CC2F1C" w:rsidP="00CC2F1C">
      <w:pPr>
        <w:ind w:left="210" w:hangingChars="100" w:hanging="210"/>
      </w:pPr>
      <w:r>
        <w:br w:type="page"/>
      </w:r>
    </w:p>
    <w:p w14:paraId="2F9F1BD7" w14:textId="77777777" w:rsidR="00CC2F1C" w:rsidRDefault="00CC2F1C" w:rsidP="00CC2F1C">
      <w:pPr>
        <w:ind w:left="210" w:hangingChars="100" w:hanging="210"/>
      </w:pPr>
      <w:r>
        <w:rPr>
          <w:rFonts w:hint="eastAsia"/>
        </w:rPr>
        <w:lastRenderedPageBreak/>
        <w:t>（守秘義務）</w:t>
      </w:r>
    </w:p>
    <w:p w14:paraId="05FBDCD4" w14:textId="6AF29FE9" w:rsidR="00F4262C" w:rsidRPr="00730BC0" w:rsidRDefault="00CC2F1C" w:rsidP="00F4262C">
      <w:pPr>
        <w:ind w:left="210" w:hangingChars="100" w:hanging="210"/>
      </w:pPr>
      <w:r>
        <w:rPr>
          <w:rFonts w:hint="eastAsia"/>
        </w:rPr>
        <w:t>第７条　受注者は、この契約に基づく業務の履行により知り得た一切の情報を第三者に提供し、若しくは漏洩し、又</w:t>
      </w:r>
      <w:r w:rsidR="00DD48BE">
        <w:rPr>
          <w:rFonts w:hint="eastAsia"/>
        </w:rPr>
        <w:t>はこの契約に基づく業務の履行以外の目的に使用してはならない。契約期間満了後又は</w:t>
      </w:r>
      <w:r>
        <w:rPr>
          <w:rFonts w:hint="eastAsia"/>
        </w:rPr>
        <w:t>契約解除後においても同様とする。</w:t>
      </w:r>
    </w:p>
    <w:p w14:paraId="5AA31960" w14:textId="77777777" w:rsidR="00767BFF" w:rsidRDefault="00767BFF" w:rsidP="00767BFF">
      <w:pPr>
        <w:ind w:left="210" w:hangingChars="100" w:hanging="210"/>
      </w:pPr>
    </w:p>
    <w:p w14:paraId="29408D31" w14:textId="77777777" w:rsidR="00CC2F1C" w:rsidRDefault="00CC2F1C" w:rsidP="00CC2F1C">
      <w:pPr>
        <w:ind w:left="210" w:hangingChars="100" w:hanging="210"/>
      </w:pPr>
      <w:r>
        <w:rPr>
          <w:rFonts w:hint="eastAsia"/>
        </w:rPr>
        <w:t>（著作権）</w:t>
      </w:r>
    </w:p>
    <w:p w14:paraId="2C755762" w14:textId="14925A32" w:rsidR="00CC2F1C" w:rsidRDefault="00791C86" w:rsidP="00CC2F1C">
      <w:pPr>
        <w:ind w:left="210" w:hangingChars="100" w:hanging="210"/>
      </w:pPr>
      <w:r>
        <w:rPr>
          <w:rFonts w:hint="eastAsia"/>
        </w:rPr>
        <w:t>第８条　納品物のうち、プログラム</w:t>
      </w:r>
      <w:r>
        <w:rPr>
          <w:rFonts w:hint="eastAsia"/>
        </w:rPr>
        <w:t>(</w:t>
      </w:r>
      <w:r>
        <w:rPr>
          <w:rFonts w:hint="eastAsia"/>
        </w:rPr>
        <w:t>著作権法</w:t>
      </w:r>
      <w:r>
        <w:rPr>
          <w:rFonts w:hint="eastAsia"/>
        </w:rPr>
        <w:t>(</w:t>
      </w:r>
      <w:r>
        <w:rPr>
          <w:rFonts w:hint="eastAsia"/>
        </w:rPr>
        <w:t>昭和４５年法律第４８号</w:t>
      </w:r>
      <w:r>
        <w:rPr>
          <w:rFonts w:hint="eastAsia"/>
        </w:rPr>
        <w:t>)</w:t>
      </w:r>
      <w:r>
        <w:rPr>
          <w:rFonts w:hint="eastAsia"/>
        </w:rPr>
        <w:t>第２条第１項第１０号の２に規定するプログラムをいう。以下同じ。</w:t>
      </w:r>
      <w:r>
        <w:rPr>
          <w:rFonts w:hint="eastAsia"/>
        </w:rPr>
        <w:t>)</w:t>
      </w:r>
      <w:r w:rsidR="00CC2F1C">
        <w:rPr>
          <w:rFonts w:hint="eastAsia"/>
        </w:rPr>
        <w:t>の著作物について、受注者が従前から有していたものの著作権及び受注者がこの契約の履行中新たに作成したものの著作権は、受注者に留保されるものとする。ただし、発注者の要求又は指示に基づいて開発し、又は作成したものの著作権については、発注者に帰属するものとする。</w:t>
      </w:r>
    </w:p>
    <w:p w14:paraId="2CA6287D" w14:textId="77777777" w:rsidR="00CC2F1C" w:rsidRDefault="00CC2F1C" w:rsidP="00CC2F1C">
      <w:pPr>
        <w:ind w:left="210" w:hangingChars="100" w:hanging="210"/>
      </w:pPr>
      <w:r>
        <w:rPr>
          <w:rFonts w:hint="eastAsia"/>
        </w:rPr>
        <w:t>２　納品物のうち、この契約の一部として受注者が提供したドキュメントの著作物に関する取扱いについて、受注者は、この契約に基づき発注者がソフトウェアを自ら電子計算機で実行するために必要な限度で発注者にこれらのドキュメントの利用を許諾するものとする。ただし、発注者の要求に基づいて作成したものの著作権は、発注者に帰属するものとする。</w:t>
      </w:r>
    </w:p>
    <w:p w14:paraId="7D6C0DBC" w14:textId="77777777" w:rsidR="00CC2F1C" w:rsidRDefault="00CC2F1C" w:rsidP="00CC2F1C">
      <w:pPr>
        <w:ind w:left="210" w:hangingChars="100" w:hanging="210"/>
      </w:pPr>
    </w:p>
    <w:p w14:paraId="3557ECB1" w14:textId="77777777" w:rsidR="00CC2F1C" w:rsidRDefault="00CC2F1C" w:rsidP="00CC2F1C">
      <w:pPr>
        <w:ind w:left="210" w:hangingChars="100" w:hanging="210"/>
      </w:pPr>
      <w:r>
        <w:rPr>
          <w:rFonts w:hint="eastAsia"/>
        </w:rPr>
        <w:t>（検収）</w:t>
      </w:r>
    </w:p>
    <w:p w14:paraId="092024D6" w14:textId="77777777" w:rsidR="00CC2F1C" w:rsidRDefault="00CC2F1C" w:rsidP="00CC2F1C">
      <w:pPr>
        <w:ind w:left="210" w:hangingChars="100" w:hanging="210"/>
      </w:pPr>
      <w:r>
        <w:rPr>
          <w:rFonts w:hint="eastAsia"/>
        </w:rPr>
        <w:t>第９条　受注者は、仕様書に定める納品物を頭書に定める契約期間内に発注者に提出し、その検収を受けなければならない。</w:t>
      </w:r>
    </w:p>
    <w:p w14:paraId="3131D3C0" w14:textId="607A2E75" w:rsidR="00CC2F1C" w:rsidRDefault="00CC2F1C" w:rsidP="00CC2F1C">
      <w:pPr>
        <w:ind w:left="210" w:hangingChars="100" w:hanging="210"/>
      </w:pPr>
      <w:r>
        <w:rPr>
          <w:rFonts w:hint="eastAsia"/>
        </w:rPr>
        <w:t>２　受注者は、前項の検収に合格しないとき又は手直しを指示され、検収の結果を保留されたときは、発注者が指定する期日までに改善し、再度検収を受けなければならない。</w:t>
      </w:r>
    </w:p>
    <w:p w14:paraId="4A551831" w14:textId="77777777" w:rsidR="00CC2F1C" w:rsidRDefault="00CC2F1C" w:rsidP="00CC2F1C">
      <w:pPr>
        <w:ind w:left="210" w:hangingChars="100" w:hanging="210"/>
      </w:pPr>
    </w:p>
    <w:p w14:paraId="5F953474" w14:textId="77777777" w:rsidR="00CC2F1C" w:rsidRDefault="00CC2F1C" w:rsidP="00CC2F1C">
      <w:pPr>
        <w:ind w:left="210" w:hangingChars="100" w:hanging="210"/>
      </w:pPr>
      <w:r>
        <w:rPr>
          <w:rFonts w:hint="eastAsia"/>
        </w:rPr>
        <w:t>（契約代金の支払い）</w:t>
      </w:r>
    </w:p>
    <w:p w14:paraId="7A0A3FD2" w14:textId="77777777" w:rsidR="00CC2F1C" w:rsidRDefault="00CC2F1C" w:rsidP="00CC2F1C">
      <w:pPr>
        <w:ind w:left="210" w:hangingChars="100" w:hanging="210"/>
      </w:pPr>
      <w:r>
        <w:rPr>
          <w:rFonts w:hint="eastAsia"/>
        </w:rPr>
        <w:t>第１０条　受注者は、前条の検収に合格したときは、契約代金の支払いを請求することができる。</w:t>
      </w:r>
    </w:p>
    <w:p w14:paraId="763F5AE4" w14:textId="77777777" w:rsidR="00CC2F1C" w:rsidRDefault="00CC2F1C" w:rsidP="00CC2F1C">
      <w:pPr>
        <w:ind w:left="210" w:hangingChars="100" w:hanging="210"/>
      </w:pPr>
    </w:p>
    <w:p w14:paraId="778EC38D" w14:textId="77777777" w:rsidR="00CC2F1C" w:rsidRDefault="00CC2F1C" w:rsidP="00CC2F1C">
      <w:pPr>
        <w:ind w:left="210" w:hangingChars="100" w:hanging="210"/>
      </w:pPr>
      <w:r>
        <w:rPr>
          <w:rFonts w:hint="eastAsia"/>
        </w:rPr>
        <w:t>（事故等の報告）</w:t>
      </w:r>
    </w:p>
    <w:p w14:paraId="3AF0F9A0" w14:textId="77777777" w:rsidR="00CC2F1C" w:rsidRDefault="00CC2F1C" w:rsidP="00CC2F1C">
      <w:pPr>
        <w:ind w:left="210" w:hangingChars="100" w:hanging="210"/>
      </w:pPr>
      <w:r>
        <w:rPr>
          <w:rFonts w:hint="eastAsia"/>
        </w:rPr>
        <w:t>第１１条　受注者は、この契約に基づく業務の履行に支障を生じるおそれのある事故又は脅威の発生を知ったときは、必要な措置を講じるとともに、直ちにその旨を発注者に報告し、その指示を受けなければならない。</w:t>
      </w:r>
    </w:p>
    <w:p w14:paraId="49A53D46" w14:textId="7EF0EEEA" w:rsidR="00CC2F1C" w:rsidRDefault="00CC2F1C" w:rsidP="00CC2F1C">
      <w:pPr>
        <w:ind w:left="210" w:hangingChars="100" w:hanging="210"/>
      </w:pPr>
      <w:r>
        <w:rPr>
          <w:rFonts w:hint="eastAsia"/>
        </w:rPr>
        <w:t>２　受注者は、前項の事故等が発生した場合には、詳細な経過及び今後の対処方針を遅滞なく発注者に提出しなければならない。</w:t>
      </w:r>
    </w:p>
    <w:p w14:paraId="36773EAF" w14:textId="1F8DBCF9" w:rsidR="00D33CC9" w:rsidRDefault="00D33CC9" w:rsidP="00F4262C"/>
    <w:p w14:paraId="632C9193" w14:textId="343D807E" w:rsidR="00CC2F1C" w:rsidRDefault="00CC2F1C" w:rsidP="00CC2F1C">
      <w:pPr>
        <w:ind w:left="210" w:hangingChars="100" w:hanging="210"/>
      </w:pPr>
      <w:r>
        <w:rPr>
          <w:rFonts w:hint="eastAsia"/>
        </w:rPr>
        <w:t>（契約内容の変更）</w:t>
      </w:r>
    </w:p>
    <w:p w14:paraId="3FD9AADD" w14:textId="407AE489" w:rsidR="00CC2F1C" w:rsidRDefault="00CC2F1C" w:rsidP="00CC2F1C">
      <w:pPr>
        <w:ind w:left="210" w:hangingChars="100" w:hanging="210"/>
      </w:pPr>
      <w:r>
        <w:rPr>
          <w:rFonts w:hint="eastAsia"/>
        </w:rPr>
        <w:t>第１２条　発注</w:t>
      </w:r>
      <w:r w:rsidR="00E23801">
        <w:rPr>
          <w:rFonts w:hint="eastAsia"/>
        </w:rPr>
        <w:t>者は、</w:t>
      </w:r>
      <w:r w:rsidR="007B0BAD">
        <w:rPr>
          <w:rFonts w:hint="eastAsia"/>
        </w:rPr>
        <w:t>契約締結後に必要がある場合には、受注者と協議の上、</w:t>
      </w:r>
      <w:r>
        <w:rPr>
          <w:rFonts w:hint="eastAsia"/>
        </w:rPr>
        <w:t>契約内容を変更することができる。</w:t>
      </w:r>
    </w:p>
    <w:p w14:paraId="1C7CC0CC" w14:textId="16576B35" w:rsidR="00CC2F1C" w:rsidRDefault="007B0BAD" w:rsidP="00CC2F1C">
      <w:pPr>
        <w:ind w:left="210" w:hangingChars="100" w:hanging="210"/>
      </w:pPr>
      <w:r>
        <w:rPr>
          <w:rFonts w:hint="eastAsia"/>
        </w:rPr>
        <w:t>２　前項の場合において、契約金額又は</w:t>
      </w:r>
      <w:r w:rsidR="00CC2F1C">
        <w:rPr>
          <w:rFonts w:hint="eastAsia"/>
        </w:rPr>
        <w:t>契約期間を変更するときは、</w:t>
      </w:r>
      <w:r w:rsidR="00D86110">
        <w:rPr>
          <w:rFonts w:hint="eastAsia"/>
        </w:rPr>
        <w:t>文書</w:t>
      </w:r>
      <w:r w:rsidR="00CC2F1C">
        <w:rPr>
          <w:rFonts w:hint="eastAsia"/>
        </w:rPr>
        <w:t>によりこれを定めるものとする。</w:t>
      </w:r>
    </w:p>
    <w:p w14:paraId="78FD03C9" w14:textId="77777777" w:rsidR="00CC2F1C" w:rsidRDefault="00CC2F1C" w:rsidP="00CC2F1C">
      <w:pPr>
        <w:ind w:left="210" w:hangingChars="100" w:hanging="210"/>
      </w:pPr>
    </w:p>
    <w:p w14:paraId="1D872045" w14:textId="77777777" w:rsidR="00CC2F1C" w:rsidRDefault="00CC2F1C" w:rsidP="00CC2F1C">
      <w:pPr>
        <w:ind w:left="210" w:hangingChars="100" w:hanging="210"/>
      </w:pPr>
      <w:r>
        <w:rPr>
          <w:rFonts w:hint="eastAsia"/>
        </w:rPr>
        <w:lastRenderedPageBreak/>
        <w:t>（損害賠償）</w:t>
      </w:r>
    </w:p>
    <w:p w14:paraId="63EDC06B" w14:textId="7443F457" w:rsidR="00CC2F1C" w:rsidRPr="00F27AB7" w:rsidRDefault="00CC2F1C" w:rsidP="00CC2F1C">
      <w:pPr>
        <w:ind w:left="210" w:hangingChars="100" w:hanging="210"/>
      </w:pPr>
      <w:r>
        <w:rPr>
          <w:rFonts w:hint="eastAsia"/>
        </w:rPr>
        <w:t>第１３条</w:t>
      </w:r>
      <w:r w:rsidR="001054A4">
        <w:rPr>
          <w:rFonts w:hint="eastAsia"/>
        </w:rPr>
        <w:t xml:space="preserve">　発注者又は受注者は、故意又は過失により相手方に損害を与えた場合</w:t>
      </w:r>
      <w:r>
        <w:rPr>
          <w:rFonts w:hint="eastAsia"/>
        </w:rPr>
        <w:t>は、その損害を</w:t>
      </w:r>
      <w:r w:rsidRPr="00F27AB7">
        <w:rPr>
          <w:rFonts w:hint="eastAsia"/>
        </w:rPr>
        <w:t>賠償しなければならない。</w:t>
      </w:r>
    </w:p>
    <w:p w14:paraId="32FBC268" w14:textId="77777777" w:rsidR="00CC2F1C" w:rsidRPr="00F27AB7" w:rsidRDefault="00CC2F1C" w:rsidP="00CC2F1C">
      <w:pPr>
        <w:ind w:left="210" w:hangingChars="100" w:hanging="210"/>
      </w:pPr>
      <w:r w:rsidRPr="00F27AB7">
        <w:rPr>
          <w:rFonts w:hint="eastAsia"/>
        </w:rPr>
        <w:t>２　受注者の責めに帰すべき事由により第三者に損害が生じた場合は、受注者がその損害を賠償しなければならない。</w:t>
      </w:r>
    </w:p>
    <w:p w14:paraId="7F5DDB15" w14:textId="3BF56DA0" w:rsidR="00CC2F1C" w:rsidRPr="00F27AB7" w:rsidRDefault="00CC2F1C" w:rsidP="00CC2F1C">
      <w:pPr>
        <w:ind w:left="210" w:hangingChars="100" w:hanging="210"/>
      </w:pPr>
    </w:p>
    <w:p w14:paraId="517B6625" w14:textId="2E570B95" w:rsidR="0029668A" w:rsidRPr="00F27AB7" w:rsidRDefault="0029668A" w:rsidP="00CC2F1C">
      <w:pPr>
        <w:ind w:left="210" w:hangingChars="100" w:hanging="210"/>
      </w:pPr>
      <w:r w:rsidRPr="00F27AB7">
        <w:rPr>
          <w:rFonts w:hint="eastAsia"/>
        </w:rPr>
        <w:t>（発注者の監査権）</w:t>
      </w:r>
    </w:p>
    <w:p w14:paraId="21B5A867" w14:textId="77777777" w:rsidR="0029668A" w:rsidRPr="00F27AB7" w:rsidRDefault="0029668A" w:rsidP="0029668A">
      <w:pPr>
        <w:ind w:left="210" w:hangingChars="100" w:hanging="210"/>
      </w:pPr>
      <w:r w:rsidRPr="00F27AB7">
        <w:rPr>
          <w:rFonts w:hint="eastAsia"/>
        </w:rPr>
        <w:t>第１４条　発注者は、本業務について、本契約の遵守状況を確認するため、受注者に対して、監査又は実地検査</w:t>
      </w:r>
      <w:r w:rsidRPr="00F27AB7">
        <w:rPr>
          <w:rFonts w:hint="eastAsia"/>
        </w:rPr>
        <w:t>(</w:t>
      </w:r>
      <w:r w:rsidRPr="00F27AB7">
        <w:rPr>
          <w:rFonts w:hint="eastAsia"/>
        </w:rPr>
        <w:t>以下「監査等」という。</w:t>
      </w:r>
      <w:r w:rsidRPr="00F27AB7">
        <w:rPr>
          <w:rFonts w:hint="eastAsia"/>
        </w:rPr>
        <w:t>)</w:t>
      </w:r>
      <w:r w:rsidRPr="00F27AB7">
        <w:rPr>
          <w:rFonts w:hint="eastAsia"/>
        </w:rPr>
        <w:t>を行うことができる。ただし、実地検査を行うことが難しい場合であって、受注者が当該実地検査の項目について調査した結果を発注者に報告したときは、この限りでない。</w:t>
      </w:r>
    </w:p>
    <w:p w14:paraId="510A4618" w14:textId="77777777" w:rsidR="0029668A" w:rsidRPr="00F27AB7" w:rsidRDefault="0029668A" w:rsidP="0029668A">
      <w:pPr>
        <w:ind w:left="210" w:hangingChars="100" w:hanging="210"/>
      </w:pPr>
      <w:r w:rsidRPr="00F27AB7">
        <w:rPr>
          <w:rFonts w:hint="eastAsia"/>
        </w:rPr>
        <w:t>２</w:t>
      </w:r>
      <w:r w:rsidRPr="00F27AB7">
        <w:rPr>
          <w:rFonts w:hint="eastAsia"/>
        </w:rPr>
        <w:t xml:space="preserve"> </w:t>
      </w:r>
      <w:r w:rsidRPr="00F27AB7">
        <w:rPr>
          <w:rFonts w:hint="eastAsia"/>
        </w:rPr>
        <w:t>受注者は、発注者が監査等を行う場合、当該監査等に協力しなければならない。</w:t>
      </w:r>
    </w:p>
    <w:p w14:paraId="122FD5EC" w14:textId="77777777" w:rsidR="0029668A" w:rsidRPr="00F27AB7" w:rsidRDefault="0029668A" w:rsidP="0029668A">
      <w:pPr>
        <w:ind w:left="210" w:hangingChars="100" w:hanging="210"/>
      </w:pPr>
      <w:r w:rsidRPr="00F27AB7">
        <w:rPr>
          <w:rFonts w:hint="eastAsia"/>
        </w:rPr>
        <w:t>３</w:t>
      </w:r>
      <w:r w:rsidRPr="00F27AB7">
        <w:rPr>
          <w:rFonts w:hint="eastAsia"/>
        </w:rPr>
        <w:t xml:space="preserve"> </w:t>
      </w:r>
      <w:r w:rsidRPr="00F27AB7">
        <w:rPr>
          <w:rFonts w:hint="eastAsia"/>
        </w:rPr>
        <w:t>発注者は、監査等を行うときは、受注者に対し、あらかじめ通知するものとする。</w:t>
      </w:r>
    </w:p>
    <w:p w14:paraId="502E71FC" w14:textId="77777777" w:rsidR="0029668A" w:rsidRPr="00F27AB7" w:rsidRDefault="0029668A" w:rsidP="0029668A">
      <w:pPr>
        <w:ind w:left="210" w:hangingChars="100" w:hanging="210"/>
      </w:pPr>
      <w:r w:rsidRPr="00F27AB7">
        <w:rPr>
          <w:rFonts w:hint="eastAsia"/>
        </w:rPr>
        <w:t>４</w:t>
      </w:r>
      <w:r w:rsidRPr="00F27AB7">
        <w:rPr>
          <w:rFonts w:hint="eastAsia"/>
        </w:rPr>
        <w:t xml:space="preserve"> </w:t>
      </w:r>
      <w:r w:rsidRPr="00F27AB7">
        <w:rPr>
          <w:rFonts w:hint="eastAsia"/>
        </w:rPr>
        <w:t>発注者は、監査等の結果、改善が必要であると認めるときは、受注者に対し、その改善を指示することができる。</w:t>
      </w:r>
    </w:p>
    <w:p w14:paraId="20D7B3AE" w14:textId="77777777" w:rsidR="0029668A" w:rsidRPr="00F27AB7" w:rsidRDefault="0029668A" w:rsidP="0029668A">
      <w:pPr>
        <w:ind w:left="210" w:hangingChars="100" w:hanging="210"/>
      </w:pPr>
      <w:r w:rsidRPr="00F27AB7">
        <w:rPr>
          <w:rFonts w:hint="eastAsia"/>
        </w:rPr>
        <w:t>５</w:t>
      </w:r>
      <w:r w:rsidRPr="00F27AB7">
        <w:rPr>
          <w:rFonts w:hint="eastAsia"/>
        </w:rPr>
        <w:t xml:space="preserve"> </w:t>
      </w:r>
      <w:r w:rsidRPr="00F27AB7">
        <w:rPr>
          <w:rFonts w:hint="eastAsia"/>
        </w:rPr>
        <w:t>受注者は、前項の規定による指示を受けたときは、その指示への対応について、発注者が指定する期限までに報告しなければならない。</w:t>
      </w:r>
    </w:p>
    <w:p w14:paraId="5C640D59" w14:textId="50ECB60C" w:rsidR="0029668A" w:rsidRPr="00F27AB7" w:rsidRDefault="0029668A" w:rsidP="0029668A">
      <w:pPr>
        <w:ind w:left="210" w:hangingChars="100" w:hanging="210"/>
      </w:pPr>
      <w:r w:rsidRPr="00F27AB7">
        <w:rPr>
          <w:rFonts w:hint="eastAsia"/>
        </w:rPr>
        <w:t>６</w:t>
      </w:r>
      <w:r w:rsidRPr="00F27AB7">
        <w:rPr>
          <w:rFonts w:hint="eastAsia"/>
        </w:rPr>
        <w:t xml:space="preserve"> </w:t>
      </w:r>
      <w:r w:rsidRPr="00F27AB7">
        <w:rPr>
          <w:rFonts w:hint="eastAsia"/>
        </w:rPr>
        <w:t>監査の対象事項及び方法の詳細については、別途協議の上定めるものとする。</w:t>
      </w:r>
    </w:p>
    <w:p w14:paraId="5B70D1C1" w14:textId="77777777" w:rsidR="0029668A" w:rsidRPr="00F27AB7" w:rsidRDefault="0029668A" w:rsidP="00CC2F1C">
      <w:pPr>
        <w:ind w:left="210" w:hangingChars="100" w:hanging="210"/>
      </w:pPr>
    </w:p>
    <w:p w14:paraId="4EAAA386" w14:textId="77777777" w:rsidR="00CC2F1C" w:rsidRPr="00F27AB7" w:rsidRDefault="00CC2F1C" w:rsidP="00CC2F1C">
      <w:pPr>
        <w:ind w:left="210" w:hangingChars="100" w:hanging="210"/>
      </w:pPr>
      <w:r w:rsidRPr="00F27AB7">
        <w:rPr>
          <w:rFonts w:hint="eastAsia"/>
        </w:rPr>
        <w:t>（契約不適合責任）</w:t>
      </w:r>
    </w:p>
    <w:p w14:paraId="03501EEE" w14:textId="014D76FF" w:rsidR="00CC2F1C" w:rsidRPr="00F27AB7" w:rsidRDefault="00CC2F1C" w:rsidP="00CC2F1C">
      <w:pPr>
        <w:ind w:left="210" w:hangingChars="100" w:hanging="210"/>
      </w:pPr>
      <w:r w:rsidRPr="00F27AB7">
        <w:rPr>
          <w:rFonts w:hint="eastAsia"/>
        </w:rPr>
        <w:t>第</w:t>
      </w:r>
      <w:r w:rsidR="0029668A" w:rsidRPr="00F27AB7">
        <w:rPr>
          <w:rFonts w:hint="eastAsia"/>
        </w:rPr>
        <w:t>１５</w:t>
      </w:r>
      <w:r w:rsidRPr="00F27AB7">
        <w:rPr>
          <w:rFonts w:hint="eastAsia"/>
        </w:rPr>
        <w:t>条　発注者は、この契約に基づく業務が</w:t>
      </w:r>
      <w:r w:rsidR="00E23801" w:rsidRPr="00F27AB7">
        <w:rPr>
          <w:rFonts w:hint="eastAsia"/>
        </w:rPr>
        <w:t>契約の内容</w:t>
      </w:r>
      <w:r w:rsidRPr="00F27AB7">
        <w:rPr>
          <w:rFonts w:hint="eastAsia"/>
        </w:rPr>
        <w:t>に適合していないと認められるとき</w:t>
      </w:r>
      <w:r w:rsidRPr="00F27AB7">
        <w:rPr>
          <w:rFonts w:hint="eastAsia"/>
        </w:rPr>
        <w:t>(</w:t>
      </w:r>
      <w:r w:rsidRPr="00F27AB7">
        <w:rPr>
          <w:rFonts w:hint="eastAsia"/>
        </w:rPr>
        <w:t>以下「契約不適合」という。</w:t>
      </w:r>
      <w:r w:rsidRPr="00F27AB7">
        <w:rPr>
          <w:rFonts w:hint="eastAsia"/>
        </w:rPr>
        <w:t>)</w:t>
      </w:r>
      <w:r w:rsidRPr="00F27AB7">
        <w:rPr>
          <w:rFonts w:hint="eastAsia"/>
        </w:rPr>
        <w:t>は、受注者に対して契約不適合の修正等による履行の追完を請求することができ、受注者は追完を行うものとする。ただし、受注者は、発注者に不相当な負担を課するものでないときは、受注者は発注者が請求した方法と異なる方法による追完を行うことができる。</w:t>
      </w:r>
    </w:p>
    <w:p w14:paraId="33BF3C5F" w14:textId="3A5893D1" w:rsidR="00CC2F1C" w:rsidRPr="00F27AB7" w:rsidRDefault="00FF6585" w:rsidP="00CC2F1C">
      <w:pPr>
        <w:ind w:left="210" w:hangingChars="100" w:hanging="210"/>
      </w:pPr>
      <w:r w:rsidRPr="00F27AB7">
        <w:rPr>
          <w:rFonts w:hint="eastAsia"/>
        </w:rPr>
        <w:t>２　前項の規定にかかわらず、当該契約不適合によってもこの</w:t>
      </w:r>
      <w:r w:rsidR="00CC2F1C" w:rsidRPr="00F27AB7">
        <w:rPr>
          <w:rFonts w:hint="eastAsia"/>
        </w:rPr>
        <w:t>契約の目的を達することができる場合であって、追完に過分の費用を要するときは、受注者は、前項の規定による追完義務を負わないものとする。</w:t>
      </w:r>
    </w:p>
    <w:p w14:paraId="4A7BCCEC" w14:textId="77777777" w:rsidR="00CC2F1C" w:rsidRPr="00F27AB7" w:rsidRDefault="00CC2F1C" w:rsidP="00CC2F1C">
      <w:pPr>
        <w:ind w:left="210" w:hangingChars="100" w:hanging="210"/>
      </w:pPr>
      <w:r w:rsidRPr="00F27AB7">
        <w:rPr>
          <w:rFonts w:hint="eastAsia"/>
        </w:rPr>
        <w:t>３　発注者は、当該契約不適合により損害を被った場合は、受注者に対して損害賠償を請求することができる。ただし、当該契約不適合が契約の内容及び取引上の社会通念に照らして受注者の責めに帰することができない事由によるものであるときは、この限りでない。</w:t>
      </w:r>
    </w:p>
    <w:p w14:paraId="0A71645C" w14:textId="77777777" w:rsidR="00CC2F1C" w:rsidRPr="00F27AB7" w:rsidRDefault="00CC2F1C" w:rsidP="00CC2F1C">
      <w:pPr>
        <w:ind w:left="210" w:hangingChars="100" w:hanging="210"/>
      </w:pPr>
      <w:r w:rsidRPr="00F27AB7">
        <w:rPr>
          <w:rFonts w:hint="eastAsia"/>
        </w:rPr>
        <w:t>４　受注者は、第９条第１項の規定による検収が完了した後</w:t>
      </w:r>
      <w:r w:rsidRPr="00F27AB7">
        <w:rPr>
          <w:rFonts w:hint="eastAsia"/>
        </w:rPr>
        <w:t>(</w:t>
      </w:r>
      <w:r w:rsidRPr="00F27AB7">
        <w:rPr>
          <w:rFonts w:hint="eastAsia"/>
        </w:rPr>
        <w:t>同条第２項の規定による再検収がなされた場合にあっては、当該再検収が完了した後</w:t>
      </w:r>
      <w:r w:rsidRPr="00F27AB7">
        <w:rPr>
          <w:rFonts w:hint="eastAsia"/>
        </w:rPr>
        <w:t>)</w:t>
      </w:r>
      <w:r w:rsidRPr="00F27AB7">
        <w:rPr>
          <w:rFonts w:hint="eastAsia"/>
        </w:rPr>
        <w:t>１年以内に発注者から当該契約不適合を通知された場合に限り、第１項及び第３項に規定する責任その他の契約不適合責任を負う。ただし、検収又は再検収が完了した時において受注者が当該契約不適合を知り、若しくは重過失により知らなかった場合、当該契約不適合が受注者の故意若しくは重過失に起因する場合又は当該検収によって発注者が当該不適合を発見することがその性質上合理的に期待できない場合は、この限りでない。</w:t>
      </w:r>
    </w:p>
    <w:p w14:paraId="3B23E31B" w14:textId="77777777" w:rsidR="00CC2F1C" w:rsidRPr="00F27AB7" w:rsidRDefault="00CC2F1C" w:rsidP="00CC2F1C">
      <w:pPr>
        <w:ind w:left="210" w:hangingChars="100" w:hanging="210"/>
      </w:pPr>
      <w:r w:rsidRPr="00F27AB7">
        <w:rPr>
          <w:rFonts w:hint="eastAsia"/>
        </w:rPr>
        <w:lastRenderedPageBreak/>
        <w:t>５　第１項及び第３項の規定は、当該契約不適合が発注者の提供した資料等又は発注者の与えた指示によって生じたときは、適用しない。ただし、受注者がその資料等又は指示が不適当であることを知りながら告げなかったときは、この限りでない。</w:t>
      </w:r>
    </w:p>
    <w:p w14:paraId="2DAE7177" w14:textId="13DAC39F" w:rsidR="00CC2F1C" w:rsidRPr="00F27AB7" w:rsidRDefault="00CC2F1C" w:rsidP="00CC2F1C">
      <w:pPr>
        <w:ind w:left="210" w:hangingChars="100" w:hanging="210"/>
      </w:pPr>
    </w:p>
    <w:p w14:paraId="3C9DE2E4" w14:textId="5DAF6B26" w:rsidR="00CC2F1C" w:rsidRPr="00F27AB7" w:rsidRDefault="00CC2F1C" w:rsidP="00CC2F1C">
      <w:pPr>
        <w:ind w:left="210" w:hangingChars="100" w:hanging="210"/>
      </w:pPr>
      <w:r w:rsidRPr="00F27AB7">
        <w:rPr>
          <w:rFonts w:hint="eastAsia"/>
        </w:rPr>
        <w:t>（履行遅延の場合における違約金等）</w:t>
      </w:r>
    </w:p>
    <w:p w14:paraId="1016215E" w14:textId="2D873C30" w:rsidR="00CC2F1C" w:rsidRPr="00F27AB7" w:rsidRDefault="0029668A" w:rsidP="00CC2F1C">
      <w:pPr>
        <w:ind w:left="210" w:hangingChars="100" w:hanging="210"/>
      </w:pPr>
      <w:r w:rsidRPr="00F27AB7">
        <w:rPr>
          <w:rFonts w:hint="eastAsia"/>
        </w:rPr>
        <w:t>第１６</w:t>
      </w:r>
      <w:r w:rsidR="00CC2F1C" w:rsidRPr="00F27AB7">
        <w:rPr>
          <w:rFonts w:hint="eastAsia"/>
        </w:rPr>
        <w:t>条　受注者は、契約期間内にこの契約に基づく業務を履行することができないとき又はそのおそれがあるときは、速やかにその旨を発注者に報告しなければならない。</w:t>
      </w:r>
    </w:p>
    <w:p w14:paraId="3C0AD323" w14:textId="2ED563AD" w:rsidR="00CC2F1C" w:rsidRPr="00F27AB7" w:rsidRDefault="00CC2F1C" w:rsidP="00CC2F1C">
      <w:pPr>
        <w:ind w:left="210" w:hangingChars="100" w:hanging="210"/>
      </w:pPr>
      <w:r w:rsidRPr="00F27AB7">
        <w:rPr>
          <w:rFonts w:hint="eastAsia"/>
        </w:rPr>
        <w:t>２　前項の規定による報告があった場合、発注者は、相当と認められる期間の延長をすることができる。この場合において、履行遅延が受注者の責めに帰すべき事由による場合には、発注者は、契約金額について、遅延日数に応じ年２</w:t>
      </w:r>
      <w:r w:rsidRPr="00F27AB7">
        <w:rPr>
          <w:rFonts w:hint="eastAsia"/>
        </w:rPr>
        <w:t>.</w:t>
      </w:r>
      <w:r w:rsidR="00057E71" w:rsidRPr="00F27AB7">
        <w:rPr>
          <w:rFonts w:hint="eastAsia"/>
        </w:rPr>
        <w:t>５</w:t>
      </w:r>
      <w:r w:rsidRPr="00F27AB7">
        <w:rPr>
          <w:rFonts w:hint="eastAsia"/>
        </w:rPr>
        <w:t>パーセントの割合で算定した額の違約金を受注者から徴収することができる。</w:t>
      </w:r>
    </w:p>
    <w:p w14:paraId="0652C434" w14:textId="77777777" w:rsidR="00CC2F1C" w:rsidRPr="00F27AB7" w:rsidRDefault="00CC2F1C" w:rsidP="00CC2F1C">
      <w:pPr>
        <w:ind w:left="210" w:hangingChars="100" w:hanging="210"/>
      </w:pPr>
    </w:p>
    <w:p w14:paraId="303DB43E" w14:textId="77777777" w:rsidR="00CC2F1C" w:rsidRPr="00F27AB7" w:rsidRDefault="00CC2F1C" w:rsidP="00CC2F1C">
      <w:pPr>
        <w:ind w:left="210" w:hangingChars="100" w:hanging="210"/>
      </w:pPr>
      <w:r w:rsidRPr="00F27AB7">
        <w:rPr>
          <w:rFonts w:hint="eastAsia"/>
        </w:rPr>
        <w:t>（発注者の催告による解除権）</w:t>
      </w:r>
    </w:p>
    <w:p w14:paraId="4A386E96" w14:textId="29279562" w:rsidR="00CC2F1C" w:rsidRPr="00F27AB7" w:rsidRDefault="0029668A" w:rsidP="00CC2F1C">
      <w:pPr>
        <w:ind w:left="210" w:hangingChars="100" w:hanging="210"/>
      </w:pPr>
      <w:r w:rsidRPr="00F27AB7">
        <w:rPr>
          <w:rFonts w:hint="eastAsia"/>
        </w:rPr>
        <w:t>第１７</w:t>
      </w:r>
      <w:r w:rsidR="00CC2F1C" w:rsidRPr="00F27AB7">
        <w:rPr>
          <w:rFonts w:hint="eastAsia"/>
        </w:rPr>
        <w:t>条　発注者は、受注者が次の各号のいずれかに該当するときは、相当の期間を定めてその履行の催促をし、当該期間内に履行がないときは、この契約を解除することができる。ただし、その期間を経過したときにおける債務の不履行がこの契約及び取引上の社会通念に照らして軽微であるときは、この限りではない。</w:t>
      </w:r>
    </w:p>
    <w:p w14:paraId="71F755F1" w14:textId="77777777" w:rsidR="00CC2F1C" w:rsidRPr="00F27AB7" w:rsidRDefault="00CC2F1C" w:rsidP="00CC2F1C">
      <w:pPr>
        <w:ind w:left="210" w:hangingChars="100" w:hanging="210"/>
      </w:pPr>
      <w:r w:rsidRPr="00F27AB7">
        <w:rPr>
          <w:rFonts w:hint="eastAsia"/>
        </w:rPr>
        <w:t>（１）正当な理由なく、業務に着手すべき期日を過ぎても業務に着手しないとき。</w:t>
      </w:r>
    </w:p>
    <w:p w14:paraId="38A8FC82" w14:textId="77777777" w:rsidR="00CC2F1C" w:rsidRPr="00F27AB7" w:rsidRDefault="00CC2F1C" w:rsidP="00CC2F1C">
      <w:pPr>
        <w:ind w:left="420" w:hangingChars="200" w:hanging="420"/>
      </w:pPr>
      <w:r w:rsidRPr="00F27AB7">
        <w:rPr>
          <w:rFonts w:hint="eastAsia"/>
        </w:rPr>
        <w:t>（２）履行期間内に業務が完了しないと明らかに認められるとき又はこの契約の履行を怠ったとき。</w:t>
      </w:r>
    </w:p>
    <w:p w14:paraId="3E65ECB9" w14:textId="77777777" w:rsidR="00CC2F1C" w:rsidRPr="00F27AB7" w:rsidRDefault="00CC2F1C" w:rsidP="00CC2F1C">
      <w:pPr>
        <w:ind w:left="210" w:hangingChars="100" w:hanging="210"/>
      </w:pPr>
      <w:r w:rsidRPr="00F27AB7">
        <w:rPr>
          <w:rFonts w:hint="eastAsia"/>
        </w:rPr>
        <w:t>２　発注者は、前項の規定によりこの契約を解除した場合において、受注者に損害が生じても、発注者はその損害の賠償の責めを負わないものとする。</w:t>
      </w:r>
    </w:p>
    <w:p w14:paraId="673748C0" w14:textId="77777777" w:rsidR="00CC2F1C" w:rsidRPr="00F27AB7" w:rsidRDefault="00CC2F1C" w:rsidP="00CC2F1C">
      <w:pPr>
        <w:ind w:left="210" w:hangingChars="100" w:hanging="210"/>
      </w:pPr>
    </w:p>
    <w:p w14:paraId="3D1DB502" w14:textId="77777777" w:rsidR="001323BD" w:rsidRPr="00F27AB7" w:rsidRDefault="001323BD" w:rsidP="001323BD">
      <w:pPr>
        <w:ind w:left="210" w:hangingChars="100" w:hanging="210"/>
      </w:pPr>
      <w:r w:rsidRPr="00F27AB7">
        <w:rPr>
          <w:rFonts w:hint="eastAsia"/>
        </w:rPr>
        <w:t>（発注者の催告によらない解除権）</w:t>
      </w:r>
    </w:p>
    <w:p w14:paraId="37B5E432" w14:textId="4E26A25D" w:rsidR="001323BD" w:rsidRPr="00F27AB7" w:rsidRDefault="0029668A" w:rsidP="001323BD">
      <w:pPr>
        <w:ind w:left="210" w:hangingChars="100" w:hanging="210"/>
      </w:pPr>
      <w:r w:rsidRPr="00F27AB7">
        <w:rPr>
          <w:rFonts w:hint="eastAsia"/>
        </w:rPr>
        <w:t>第１８</w:t>
      </w:r>
      <w:r w:rsidR="001323BD" w:rsidRPr="00F27AB7">
        <w:rPr>
          <w:rFonts w:hint="eastAsia"/>
        </w:rPr>
        <w:t>条　発注者は、受注者が次の各号のいずれかに該当するときは、直ちにこの契約を解除することができる。</w:t>
      </w:r>
    </w:p>
    <w:p w14:paraId="58001D2B" w14:textId="77777777" w:rsidR="001323BD" w:rsidRPr="00F27AB7" w:rsidRDefault="001323BD" w:rsidP="001323BD">
      <w:pPr>
        <w:ind w:left="210" w:hangingChars="100" w:hanging="210"/>
      </w:pPr>
      <w:r w:rsidRPr="00F27AB7">
        <w:rPr>
          <w:rFonts w:hint="eastAsia"/>
        </w:rPr>
        <w:t>（１）この契約の履行について、不正行為をしたとき。</w:t>
      </w:r>
    </w:p>
    <w:p w14:paraId="176BCDA5" w14:textId="77777777" w:rsidR="001323BD" w:rsidRPr="00F27AB7" w:rsidRDefault="001323BD" w:rsidP="001323BD">
      <w:pPr>
        <w:ind w:left="420" w:hangingChars="200" w:hanging="420"/>
      </w:pPr>
      <w:r w:rsidRPr="00F27AB7">
        <w:rPr>
          <w:rFonts w:hint="eastAsia"/>
        </w:rPr>
        <w:t>（２）第２条第５項の規定により履行保証保険契約を締結した場合であって、当該保険期間の終期の日から起算して７日前の日までに新たな保険証券を発注者へ寄託しないとき又は当該履行保証保険契約の保険期間の終期が契約期間の最終日に至らないものであったとき。</w:t>
      </w:r>
    </w:p>
    <w:p w14:paraId="1DBCF04F" w14:textId="77777777" w:rsidR="001323BD" w:rsidRPr="00F27AB7" w:rsidRDefault="001323BD" w:rsidP="001323BD">
      <w:pPr>
        <w:ind w:left="210" w:hangingChars="100" w:hanging="210"/>
      </w:pPr>
      <w:r w:rsidRPr="00F27AB7">
        <w:rPr>
          <w:rFonts w:hint="eastAsia"/>
        </w:rPr>
        <w:t>（３）第３条の規定に違反したとき。</w:t>
      </w:r>
    </w:p>
    <w:p w14:paraId="745BD778" w14:textId="77777777" w:rsidR="001323BD" w:rsidRPr="00F27AB7" w:rsidRDefault="001323BD" w:rsidP="001323BD">
      <w:pPr>
        <w:ind w:left="210" w:hangingChars="100" w:hanging="210"/>
      </w:pPr>
      <w:r w:rsidRPr="00F27AB7">
        <w:rPr>
          <w:rFonts w:hint="eastAsia"/>
        </w:rPr>
        <w:t>（４）受注者がこの契約の履行を拒絶する意思を明確に表示したとき。</w:t>
      </w:r>
    </w:p>
    <w:p w14:paraId="02660F75" w14:textId="77777777" w:rsidR="001323BD" w:rsidRPr="00F27AB7" w:rsidRDefault="001323BD" w:rsidP="001323BD">
      <w:pPr>
        <w:ind w:left="420" w:hangingChars="200" w:hanging="420"/>
      </w:pPr>
      <w:r w:rsidRPr="00F27AB7">
        <w:rPr>
          <w:rFonts w:hint="eastAsia"/>
        </w:rPr>
        <w:t>（５）この契約に基づく業務の性質や当事者の意思表示により、特定の日時又は一定の期間内に履行しなければ契約の目的を達することができない場合において、受注者が履行をしないでその時期を経過したとき。</w:t>
      </w:r>
    </w:p>
    <w:p w14:paraId="206BAE88" w14:textId="5E61846E" w:rsidR="001323BD" w:rsidRPr="00F27AB7" w:rsidRDefault="0029668A" w:rsidP="001323BD">
      <w:pPr>
        <w:ind w:left="420" w:hangingChars="200" w:hanging="420"/>
      </w:pPr>
      <w:r w:rsidRPr="00F27AB7">
        <w:rPr>
          <w:rFonts w:hint="eastAsia"/>
        </w:rPr>
        <w:t>（６）第１５</w:t>
      </w:r>
      <w:r w:rsidR="001323BD" w:rsidRPr="00F27AB7">
        <w:rPr>
          <w:rFonts w:hint="eastAsia"/>
        </w:rPr>
        <w:t>条第１項に規定する契約不適合について、発注者が同項の規定により追完の請求をしたにもかかわらず相当期間内に追完がなされない場合であって、この契約の目的を達することができないとき。</w:t>
      </w:r>
    </w:p>
    <w:p w14:paraId="5E1365A2" w14:textId="3E254F3A" w:rsidR="001323BD" w:rsidRPr="00F27AB7" w:rsidRDefault="001323BD" w:rsidP="001323BD">
      <w:pPr>
        <w:ind w:left="420" w:hangingChars="200" w:hanging="420"/>
      </w:pPr>
      <w:r w:rsidRPr="00F27AB7">
        <w:rPr>
          <w:rFonts w:hint="eastAsia"/>
        </w:rPr>
        <w:lastRenderedPageBreak/>
        <w:t>（７）契約の履行に当たり、法令の規定による必要な許可若しくは認可等を失い、又は営業の停止が命じられる等</w:t>
      </w:r>
      <w:r w:rsidR="009C2774" w:rsidRPr="00F27AB7">
        <w:rPr>
          <w:rFonts w:hint="eastAsia"/>
        </w:rPr>
        <w:t>受注者</w:t>
      </w:r>
      <w:r w:rsidRPr="00F27AB7">
        <w:rPr>
          <w:rFonts w:hint="eastAsia"/>
        </w:rPr>
        <w:t>が契約者たる資格を欠いたとき。</w:t>
      </w:r>
    </w:p>
    <w:p w14:paraId="292EDA9C" w14:textId="77777777" w:rsidR="001323BD" w:rsidRPr="00F27AB7" w:rsidRDefault="001323BD" w:rsidP="001323BD">
      <w:pPr>
        <w:ind w:left="420" w:hangingChars="200" w:hanging="420"/>
      </w:pPr>
      <w:r w:rsidRPr="00F27AB7">
        <w:rPr>
          <w:rFonts w:hint="eastAsia"/>
        </w:rPr>
        <w:t>（８）前各号に掲げる場合のほか、受注者がこの契約の履行をせず、発注者が前条の催告をしても契約の目的を達するのに足りる履行がされる見込みがないことが明らかであるとき。</w:t>
      </w:r>
    </w:p>
    <w:p w14:paraId="05855596" w14:textId="77777777" w:rsidR="001323BD" w:rsidRPr="00F27AB7" w:rsidRDefault="001323BD" w:rsidP="001323BD">
      <w:pPr>
        <w:ind w:left="210" w:hangingChars="100" w:hanging="210"/>
      </w:pPr>
      <w:r w:rsidRPr="00F27AB7">
        <w:rPr>
          <w:rFonts w:hint="eastAsia"/>
        </w:rPr>
        <w:t>（９）受注者の振出した手形又は小切手が不渡りになったとき。</w:t>
      </w:r>
    </w:p>
    <w:p w14:paraId="673116D5" w14:textId="77777777" w:rsidR="001323BD" w:rsidRPr="00F27AB7" w:rsidRDefault="001323BD" w:rsidP="001323BD">
      <w:pPr>
        <w:ind w:left="420" w:hangingChars="200" w:hanging="420"/>
      </w:pPr>
      <w:r w:rsidRPr="00F27AB7">
        <w:rPr>
          <w:rFonts w:hint="eastAsia"/>
        </w:rPr>
        <w:t>（１０）破産、民事再生、会社更生手続開始の申立てをしたとき、又はそれらの申立てを受けたとき。</w:t>
      </w:r>
    </w:p>
    <w:p w14:paraId="6145E42F" w14:textId="77777777" w:rsidR="001323BD" w:rsidRPr="00F27AB7" w:rsidRDefault="001323BD" w:rsidP="001323BD">
      <w:pPr>
        <w:ind w:left="210" w:hangingChars="100" w:hanging="210"/>
      </w:pPr>
      <w:r w:rsidRPr="00F27AB7">
        <w:rPr>
          <w:rFonts w:hint="eastAsia"/>
        </w:rPr>
        <w:t>２　発注者は、前項の規定によりこの契約を解除した場合において、受注者に損害が生じても、その損害の賠償の責めを負わないものとする。</w:t>
      </w:r>
    </w:p>
    <w:p w14:paraId="514FD41D" w14:textId="3157BF5D" w:rsidR="001323BD" w:rsidRPr="00F27AB7" w:rsidRDefault="00985CDD" w:rsidP="001323BD">
      <w:pPr>
        <w:ind w:left="210" w:hangingChars="100" w:hanging="210"/>
      </w:pPr>
      <w:r w:rsidRPr="00F27AB7">
        <w:rPr>
          <w:rFonts w:hint="eastAsia"/>
        </w:rPr>
        <w:t>３　第１項第６</w:t>
      </w:r>
      <w:r w:rsidR="001323BD" w:rsidRPr="00F27AB7">
        <w:rPr>
          <w:rFonts w:hint="eastAsia"/>
        </w:rPr>
        <w:t>号に該当することによりこの契約を解除する場合であって、既に発注者が受注者に対して契約代金の一部又は全部を支払っていたときは、受注者は、支払済の契約代金を発注者に返還しなければならない。</w:t>
      </w:r>
    </w:p>
    <w:p w14:paraId="7E892BBB" w14:textId="77777777" w:rsidR="001323BD" w:rsidRPr="00F27AB7" w:rsidRDefault="001323BD" w:rsidP="001323BD">
      <w:pPr>
        <w:ind w:left="210" w:hangingChars="100" w:hanging="210"/>
      </w:pPr>
    </w:p>
    <w:p w14:paraId="6F5FA4E9" w14:textId="77777777" w:rsidR="001323BD" w:rsidRPr="00F27AB7" w:rsidRDefault="001323BD" w:rsidP="001323BD">
      <w:pPr>
        <w:ind w:left="210" w:hangingChars="100" w:hanging="210"/>
      </w:pPr>
      <w:r w:rsidRPr="00F27AB7">
        <w:rPr>
          <w:rFonts w:hint="eastAsia"/>
        </w:rPr>
        <w:t>（発注者の責めに帰すべき事由による場合の解除の制限）</w:t>
      </w:r>
    </w:p>
    <w:p w14:paraId="434661C6" w14:textId="3FACE3D2" w:rsidR="001323BD" w:rsidRPr="00F27AB7" w:rsidRDefault="0029668A" w:rsidP="001323BD">
      <w:pPr>
        <w:ind w:left="210" w:hangingChars="100" w:hanging="210"/>
      </w:pPr>
      <w:r w:rsidRPr="00F27AB7">
        <w:rPr>
          <w:rFonts w:hint="eastAsia"/>
        </w:rPr>
        <w:t>第１９</w:t>
      </w:r>
      <w:r w:rsidR="001323BD" w:rsidRPr="00F27AB7">
        <w:rPr>
          <w:rFonts w:hint="eastAsia"/>
        </w:rPr>
        <w:t xml:space="preserve">条　</w:t>
      </w:r>
      <w:r w:rsidRPr="00F27AB7">
        <w:rPr>
          <w:rFonts w:hint="eastAsia"/>
        </w:rPr>
        <w:t>前２条の規定にかかわらず、発注者の責めに帰すべき事由により第１７条第１項第２号又は第１８</w:t>
      </w:r>
      <w:r w:rsidR="001323BD" w:rsidRPr="00F27AB7">
        <w:rPr>
          <w:rFonts w:hint="eastAsia"/>
        </w:rPr>
        <w:t>条第１項第５号、</w:t>
      </w:r>
      <w:r w:rsidRPr="00F27AB7">
        <w:rPr>
          <w:rFonts w:hint="eastAsia"/>
        </w:rPr>
        <w:t>第６号及び第８号に規定する場合に該当したときは、発注者は、第１７条第１項又は第１８</w:t>
      </w:r>
      <w:r w:rsidR="001323BD" w:rsidRPr="00F27AB7">
        <w:rPr>
          <w:rFonts w:hint="eastAsia"/>
        </w:rPr>
        <w:t>条第１項の規定による契約の解除をすることができない。</w:t>
      </w:r>
    </w:p>
    <w:p w14:paraId="07ED3C03" w14:textId="77777777" w:rsidR="00CC2F1C" w:rsidRPr="00F27AB7" w:rsidRDefault="00CC2F1C" w:rsidP="00CC2F1C">
      <w:pPr>
        <w:ind w:left="210" w:hangingChars="100" w:hanging="210"/>
      </w:pPr>
    </w:p>
    <w:p w14:paraId="3323ECF2" w14:textId="77777777" w:rsidR="00CC2F1C" w:rsidRPr="00F27AB7" w:rsidRDefault="00CC2F1C" w:rsidP="00CC2F1C">
      <w:pPr>
        <w:ind w:left="210" w:hangingChars="100" w:hanging="210"/>
      </w:pPr>
      <w:r w:rsidRPr="00F27AB7">
        <w:rPr>
          <w:rFonts w:hint="eastAsia"/>
        </w:rPr>
        <w:t>（契約が解除された場合等の違約金）</w:t>
      </w:r>
    </w:p>
    <w:p w14:paraId="3737803F" w14:textId="7EE9D675" w:rsidR="00791C86" w:rsidRPr="00F27AB7" w:rsidRDefault="0029668A" w:rsidP="00CC2F1C">
      <w:pPr>
        <w:ind w:left="210" w:hangingChars="100" w:hanging="210"/>
      </w:pPr>
      <w:r w:rsidRPr="00F27AB7">
        <w:rPr>
          <w:rFonts w:hint="eastAsia"/>
        </w:rPr>
        <w:t>第２０</w:t>
      </w:r>
      <w:r w:rsidR="00CC2F1C" w:rsidRPr="00F27AB7">
        <w:rPr>
          <w:rFonts w:hint="eastAsia"/>
        </w:rPr>
        <w:t>条　次の各号のいずれかに該当する場合においては、受注者は、契約金額の１００分の</w:t>
      </w:r>
    </w:p>
    <w:p w14:paraId="0445E00D" w14:textId="454D07F8" w:rsidR="00CC2F1C" w:rsidRPr="00F27AB7" w:rsidRDefault="00CC2F1C" w:rsidP="00791C86">
      <w:pPr>
        <w:ind w:leftChars="100" w:left="210"/>
      </w:pPr>
      <w:r w:rsidRPr="00F27AB7">
        <w:rPr>
          <w:rFonts w:hint="eastAsia"/>
        </w:rPr>
        <w:t>１０に相当する額を違約金として発注者の指定する期間内に支払わなければならない。</w:t>
      </w:r>
    </w:p>
    <w:p w14:paraId="07B107ED" w14:textId="4B45D6CD" w:rsidR="00CC2F1C" w:rsidRPr="00F27AB7" w:rsidRDefault="0029668A" w:rsidP="0029668A">
      <w:pPr>
        <w:pStyle w:val="af1"/>
        <w:numPr>
          <w:ilvl w:val="0"/>
          <w:numId w:val="29"/>
        </w:numPr>
        <w:ind w:leftChars="0"/>
      </w:pPr>
      <w:r w:rsidRPr="00F27AB7">
        <w:rPr>
          <w:rFonts w:hint="eastAsia"/>
        </w:rPr>
        <w:t>第１７条第１項又は第１８</w:t>
      </w:r>
      <w:r w:rsidR="00774A98" w:rsidRPr="00F27AB7">
        <w:rPr>
          <w:rFonts w:hint="eastAsia"/>
        </w:rPr>
        <w:t>条第１項</w:t>
      </w:r>
      <w:r w:rsidR="00CC2F1C" w:rsidRPr="00F27AB7">
        <w:rPr>
          <w:rFonts w:hint="eastAsia"/>
        </w:rPr>
        <w:t>の規定によりこの契約が解除された場合</w:t>
      </w:r>
    </w:p>
    <w:p w14:paraId="18C69568" w14:textId="28A43E36" w:rsidR="00CC2F1C" w:rsidRPr="00F27AB7" w:rsidRDefault="00CC2F1C" w:rsidP="00CC2F1C">
      <w:pPr>
        <w:ind w:left="420" w:hangingChars="200" w:hanging="420"/>
      </w:pPr>
      <w:r w:rsidRPr="00F27AB7">
        <w:rPr>
          <w:rFonts w:hint="eastAsia"/>
        </w:rPr>
        <w:t>（２）受注者がその債務の履行を拒否し、又は受注者の責めに帰すべき事由によって受注者の債務について履行不能となった場合</w:t>
      </w:r>
    </w:p>
    <w:p w14:paraId="155E6743" w14:textId="77777777" w:rsidR="00CC2F1C" w:rsidRPr="00F27AB7" w:rsidRDefault="00CC2F1C" w:rsidP="00CC2F1C">
      <w:pPr>
        <w:ind w:left="210" w:hangingChars="100" w:hanging="210"/>
      </w:pPr>
      <w:r w:rsidRPr="00F27AB7">
        <w:rPr>
          <w:rFonts w:hint="eastAsia"/>
        </w:rPr>
        <w:t>２　次の各号に掲げる者がこの契約を解除した場合は、前項第２号に該当する場合とみなす。</w:t>
      </w:r>
    </w:p>
    <w:p w14:paraId="61AC3CD2" w14:textId="038C605D" w:rsidR="00CC2F1C" w:rsidRPr="00F27AB7" w:rsidRDefault="00CC2F1C" w:rsidP="00CC2F1C">
      <w:pPr>
        <w:ind w:left="420" w:hangingChars="200" w:hanging="420"/>
      </w:pPr>
      <w:r w:rsidRPr="00F27AB7">
        <w:rPr>
          <w:rFonts w:hint="eastAsia"/>
        </w:rPr>
        <w:t>（１</w:t>
      </w:r>
      <w:r w:rsidR="00791C86" w:rsidRPr="00F27AB7">
        <w:rPr>
          <w:rFonts w:hint="eastAsia"/>
        </w:rPr>
        <w:t>）受注者について破産手続開始の決定があった場合において、破産法</w:t>
      </w:r>
      <w:r w:rsidR="00791C86" w:rsidRPr="00F27AB7">
        <w:rPr>
          <w:rFonts w:hint="eastAsia"/>
        </w:rPr>
        <w:t>(</w:t>
      </w:r>
      <w:r w:rsidR="00791C86" w:rsidRPr="00F27AB7">
        <w:rPr>
          <w:rFonts w:hint="eastAsia"/>
        </w:rPr>
        <w:t>平成１６年法律第７５号</w:t>
      </w:r>
      <w:r w:rsidR="00791C86" w:rsidRPr="00F27AB7">
        <w:rPr>
          <w:rFonts w:hint="eastAsia"/>
        </w:rPr>
        <w:t>)</w:t>
      </w:r>
      <w:r w:rsidRPr="00F27AB7">
        <w:rPr>
          <w:rFonts w:hint="eastAsia"/>
        </w:rPr>
        <w:t>の規定により選任された破産管財人</w:t>
      </w:r>
    </w:p>
    <w:p w14:paraId="27A62912" w14:textId="0DD40E5B" w:rsidR="00CC2F1C" w:rsidRPr="00F27AB7" w:rsidRDefault="00CC2F1C" w:rsidP="00CC2F1C">
      <w:pPr>
        <w:ind w:left="420" w:hangingChars="200" w:hanging="420"/>
      </w:pPr>
      <w:r w:rsidRPr="00F27AB7">
        <w:rPr>
          <w:rFonts w:hint="eastAsia"/>
        </w:rPr>
        <w:t>（２）受</w:t>
      </w:r>
      <w:r w:rsidR="00791C86" w:rsidRPr="00F27AB7">
        <w:rPr>
          <w:rFonts w:hint="eastAsia"/>
        </w:rPr>
        <w:t>注者について再生手続開始の決定があった場合において、民事再生法</w:t>
      </w:r>
      <w:r w:rsidR="00791C86" w:rsidRPr="00F27AB7">
        <w:rPr>
          <w:rFonts w:hint="eastAsia"/>
        </w:rPr>
        <w:t>(</w:t>
      </w:r>
      <w:r w:rsidR="00791C86" w:rsidRPr="00F27AB7">
        <w:rPr>
          <w:rFonts w:hint="eastAsia"/>
        </w:rPr>
        <w:t>平成１１年法律第２２５号</w:t>
      </w:r>
      <w:r w:rsidR="00791C86" w:rsidRPr="00F27AB7">
        <w:rPr>
          <w:rFonts w:hint="eastAsia"/>
        </w:rPr>
        <w:t>)</w:t>
      </w:r>
      <w:r w:rsidRPr="00F27AB7">
        <w:rPr>
          <w:rFonts w:hint="eastAsia"/>
        </w:rPr>
        <w:t>の規定により選任された再生債務者等</w:t>
      </w:r>
    </w:p>
    <w:p w14:paraId="2C8256C8" w14:textId="3D1F79AC" w:rsidR="00CC2F1C" w:rsidRPr="00F27AB7" w:rsidRDefault="00CC2F1C" w:rsidP="00CC2F1C">
      <w:pPr>
        <w:ind w:left="420" w:hangingChars="200" w:hanging="420"/>
      </w:pPr>
      <w:r w:rsidRPr="00F27AB7">
        <w:rPr>
          <w:rFonts w:hint="eastAsia"/>
        </w:rPr>
        <w:t>（３）受</w:t>
      </w:r>
      <w:r w:rsidR="00791C86" w:rsidRPr="00F27AB7">
        <w:rPr>
          <w:rFonts w:hint="eastAsia"/>
        </w:rPr>
        <w:t>注者について更生手続開始の決定があった場合において、会社更生法</w:t>
      </w:r>
      <w:r w:rsidR="00791C86" w:rsidRPr="00F27AB7">
        <w:rPr>
          <w:rFonts w:hint="eastAsia"/>
        </w:rPr>
        <w:t>(</w:t>
      </w:r>
      <w:r w:rsidR="00791C86" w:rsidRPr="00F27AB7">
        <w:rPr>
          <w:rFonts w:hint="eastAsia"/>
        </w:rPr>
        <w:t>平成１４年法律第１５４号</w:t>
      </w:r>
      <w:r w:rsidR="00791C86" w:rsidRPr="00F27AB7">
        <w:rPr>
          <w:rFonts w:hint="eastAsia"/>
        </w:rPr>
        <w:t>)</w:t>
      </w:r>
      <w:r w:rsidRPr="00F27AB7">
        <w:rPr>
          <w:rFonts w:hint="eastAsia"/>
        </w:rPr>
        <w:t>の規定により選任された管財人</w:t>
      </w:r>
    </w:p>
    <w:p w14:paraId="1F47F5D3" w14:textId="336AB75C" w:rsidR="00CC2F1C" w:rsidRPr="00F27AB7" w:rsidRDefault="00CC2F1C" w:rsidP="00CC2F1C">
      <w:pPr>
        <w:ind w:left="210" w:hangingChars="100" w:hanging="210"/>
      </w:pPr>
      <w:r w:rsidRPr="00F27AB7">
        <w:rPr>
          <w:rFonts w:hint="eastAsia"/>
        </w:rPr>
        <w:t>３　第１項の場合において、第２条第１項に掲げる保証を付している場合は、発注者は、当該保証をもって第１項の違約金に充当することができる。</w:t>
      </w:r>
    </w:p>
    <w:p w14:paraId="20090C81" w14:textId="77777777" w:rsidR="00CC2F1C" w:rsidRPr="00F27AB7" w:rsidRDefault="00CC2F1C" w:rsidP="00CC2F1C">
      <w:pPr>
        <w:ind w:left="210" w:hangingChars="100" w:hanging="210"/>
      </w:pPr>
    </w:p>
    <w:p w14:paraId="26AE57DA" w14:textId="77777777" w:rsidR="00CC2F1C" w:rsidRPr="00F27AB7" w:rsidRDefault="00CC2F1C" w:rsidP="00CC2F1C">
      <w:pPr>
        <w:ind w:left="210" w:hangingChars="100" w:hanging="210"/>
      </w:pPr>
      <w:r w:rsidRPr="00F27AB7">
        <w:rPr>
          <w:rFonts w:hint="eastAsia"/>
        </w:rPr>
        <w:t>（談合その他不正行為による発注者の解除権）</w:t>
      </w:r>
    </w:p>
    <w:p w14:paraId="096D0284" w14:textId="5514D00A" w:rsidR="00CC2F1C" w:rsidRPr="00F27AB7" w:rsidRDefault="0029668A" w:rsidP="00CC2F1C">
      <w:pPr>
        <w:ind w:left="210" w:hangingChars="100" w:hanging="210"/>
      </w:pPr>
      <w:r w:rsidRPr="00F27AB7">
        <w:rPr>
          <w:rFonts w:hint="eastAsia"/>
        </w:rPr>
        <w:t>第２１</w:t>
      </w:r>
      <w:r w:rsidR="00CC2F1C" w:rsidRPr="00F27AB7">
        <w:rPr>
          <w:rFonts w:hint="eastAsia"/>
        </w:rPr>
        <w:t>条　発注者は、受注者がこの契約に関して、次の各号のいずれかに該当するときは、契約を解除することができる。この場合において、解除により受注者に損害が生じても、発注者はその損害の賠償の責めを負わないものとする。</w:t>
      </w:r>
    </w:p>
    <w:p w14:paraId="36063DE6" w14:textId="513F9B3F" w:rsidR="00CC2F1C" w:rsidRPr="00F27AB7" w:rsidRDefault="00791C86" w:rsidP="00CC2F1C">
      <w:pPr>
        <w:ind w:left="420" w:hangingChars="200" w:hanging="420"/>
      </w:pPr>
      <w:r w:rsidRPr="00F27AB7">
        <w:rPr>
          <w:rFonts w:hint="eastAsia"/>
        </w:rPr>
        <w:lastRenderedPageBreak/>
        <w:t>（１）受注者が私的独占の禁止及び公正取引の確保に関する法律</w:t>
      </w:r>
      <w:r w:rsidRPr="00F27AB7">
        <w:rPr>
          <w:rFonts w:hint="eastAsia"/>
        </w:rPr>
        <w:t>(</w:t>
      </w:r>
      <w:r w:rsidRPr="00F27AB7">
        <w:rPr>
          <w:rFonts w:hint="eastAsia"/>
        </w:rPr>
        <w:t>昭和２２年法律第５４号。以下「独占禁止法」という。</w:t>
      </w:r>
      <w:r w:rsidRPr="00F27AB7">
        <w:rPr>
          <w:rFonts w:hint="eastAsia"/>
        </w:rPr>
        <w:t>)</w:t>
      </w:r>
      <w:r w:rsidR="00CC2F1C" w:rsidRPr="00F27AB7">
        <w:rPr>
          <w:rFonts w:hint="eastAsia"/>
        </w:rPr>
        <w:t>第３条の規定に違反し、又は受注者が構成事業者である事業者団体が独占禁止法第８条第１号の規定に違反したことにより、公正取引委員会が</w:t>
      </w:r>
      <w:r w:rsidRPr="00F27AB7">
        <w:rPr>
          <w:rFonts w:hint="eastAsia"/>
        </w:rPr>
        <w:t>受注者に対し、独占禁止法第７条の２第１項</w:t>
      </w:r>
      <w:r w:rsidRPr="00F27AB7">
        <w:rPr>
          <w:rFonts w:hint="eastAsia"/>
        </w:rPr>
        <w:t>(</w:t>
      </w:r>
      <w:r w:rsidRPr="00F27AB7">
        <w:rPr>
          <w:rFonts w:hint="eastAsia"/>
        </w:rPr>
        <w:t>独占禁止法第８条の３において準用する場合を含む。</w:t>
      </w:r>
      <w:r w:rsidRPr="00F27AB7">
        <w:rPr>
          <w:rFonts w:hint="eastAsia"/>
        </w:rPr>
        <w:t>)</w:t>
      </w:r>
      <w:r w:rsidRPr="00F27AB7">
        <w:rPr>
          <w:rFonts w:hint="eastAsia"/>
        </w:rPr>
        <w:t>の規定に基づく課徴金の納付命令</w:t>
      </w:r>
      <w:r w:rsidRPr="00F27AB7">
        <w:rPr>
          <w:rFonts w:hint="eastAsia"/>
        </w:rPr>
        <w:t>(</w:t>
      </w:r>
      <w:r w:rsidRPr="00F27AB7">
        <w:rPr>
          <w:rFonts w:hint="eastAsia"/>
        </w:rPr>
        <w:t>以下「納付命令」という。</w:t>
      </w:r>
      <w:r w:rsidRPr="00F27AB7">
        <w:rPr>
          <w:rFonts w:hint="eastAsia"/>
        </w:rPr>
        <w:t>)</w:t>
      </w:r>
      <w:r w:rsidRPr="00F27AB7">
        <w:rPr>
          <w:rFonts w:hint="eastAsia"/>
        </w:rPr>
        <w:t>を行い、当該納付命令が確定したとき</w:t>
      </w:r>
      <w:r w:rsidRPr="00F27AB7">
        <w:rPr>
          <w:rFonts w:hint="eastAsia"/>
        </w:rPr>
        <w:t>(</w:t>
      </w:r>
      <w:r w:rsidR="00CC2F1C" w:rsidRPr="00F27AB7">
        <w:rPr>
          <w:rFonts w:hint="eastAsia"/>
        </w:rPr>
        <w:t>確定した当該納付命令が独占禁止法第６３条第</w:t>
      </w:r>
      <w:r w:rsidRPr="00F27AB7">
        <w:rPr>
          <w:rFonts w:hint="eastAsia"/>
        </w:rPr>
        <w:t>２項の規定により取り消された場合を含む。以下本条において同じ。</w:t>
      </w:r>
      <w:r w:rsidRPr="00F27AB7">
        <w:rPr>
          <w:rFonts w:hint="eastAsia"/>
        </w:rPr>
        <w:t>)</w:t>
      </w:r>
      <w:r w:rsidR="00CC2F1C" w:rsidRPr="00F27AB7">
        <w:rPr>
          <w:rFonts w:hint="eastAsia"/>
        </w:rPr>
        <w:t>。</w:t>
      </w:r>
    </w:p>
    <w:p w14:paraId="28816005" w14:textId="41969101" w:rsidR="00CC2F1C" w:rsidRPr="00F27AB7" w:rsidRDefault="00CC2F1C" w:rsidP="00CC2F1C">
      <w:pPr>
        <w:ind w:left="420" w:hangingChars="200" w:hanging="420"/>
      </w:pPr>
      <w:r w:rsidRPr="00F27AB7">
        <w:rPr>
          <w:rFonts w:hint="eastAsia"/>
        </w:rPr>
        <w:t>（２）納付命令又</w:t>
      </w:r>
      <w:r w:rsidR="00791C86" w:rsidRPr="00F27AB7">
        <w:rPr>
          <w:rFonts w:hint="eastAsia"/>
        </w:rPr>
        <w:t>は独占禁止法第７条若しくは第８条の２の規定に基づく排除措置命令</w:t>
      </w:r>
      <w:r w:rsidR="00791C86" w:rsidRPr="00F27AB7">
        <w:rPr>
          <w:rFonts w:hint="eastAsia"/>
        </w:rPr>
        <w:t>(</w:t>
      </w:r>
      <w:r w:rsidR="00791C86" w:rsidRPr="00F27AB7">
        <w:rPr>
          <w:rFonts w:hint="eastAsia"/>
        </w:rPr>
        <w:t>これらの命令が受注者又は受注者が構成事業者である事業者団体</w:t>
      </w:r>
      <w:r w:rsidR="00791C86" w:rsidRPr="00F27AB7">
        <w:rPr>
          <w:rFonts w:hint="eastAsia"/>
        </w:rPr>
        <w:t>(</w:t>
      </w:r>
      <w:r w:rsidR="00791C86" w:rsidRPr="00F27AB7">
        <w:rPr>
          <w:rFonts w:hint="eastAsia"/>
        </w:rPr>
        <w:t>以下「受注者等」という。</w:t>
      </w:r>
      <w:r w:rsidR="00791C86" w:rsidRPr="00F27AB7">
        <w:rPr>
          <w:rFonts w:hint="eastAsia"/>
        </w:rPr>
        <w:t>)</w:t>
      </w:r>
      <w:r w:rsidRPr="00F27AB7">
        <w:rPr>
          <w:rFonts w:hint="eastAsia"/>
        </w:rPr>
        <w:t>に対して行われたときは、受注者等に対する命令で確定したものをいい、受注者等に対して行われていないときは、各名宛人に対する命</w:t>
      </w:r>
      <w:r w:rsidR="00791C86" w:rsidRPr="00F27AB7">
        <w:rPr>
          <w:rFonts w:hint="eastAsia"/>
        </w:rPr>
        <w:t>令全てが確定した場合における当該命令をいう。次号において同じ。</w:t>
      </w:r>
      <w:r w:rsidR="00791C86" w:rsidRPr="00F27AB7">
        <w:rPr>
          <w:rFonts w:hint="eastAsia"/>
        </w:rPr>
        <w:t>)</w:t>
      </w:r>
      <w:r w:rsidRPr="00F27AB7">
        <w:rPr>
          <w:rFonts w:hint="eastAsia"/>
        </w:rPr>
        <w:t>において、独占禁止法第３条又は第８条第１号の規定に違反する行為の実行としての事業活動があったとされたとき。</w:t>
      </w:r>
    </w:p>
    <w:p w14:paraId="064D73E4" w14:textId="330377E9" w:rsidR="00CC2F1C" w:rsidRPr="00F27AB7" w:rsidRDefault="00CC2F1C" w:rsidP="00CC2F1C">
      <w:pPr>
        <w:ind w:left="420" w:hangingChars="200" w:hanging="420"/>
      </w:pPr>
      <w:r w:rsidRPr="00F27AB7">
        <w:rPr>
          <w:rFonts w:hint="eastAsia"/>
        </w:rPr>
        <w:t>（３）前号に規定する納付命令又は排除措置命令により、受注者等に独占禁止法第３条又は第８条第１号の規定に違反する行為があったとされた期間及び当該違反</w:t>
      </w:r>
      <w:r w:rsidR="00791C86" w:rsidRPr="00F27AB7">
        <w:rPr>
          <w:rFonts w:hint="eastAsia"/>
        </w:rPr>
        <w:t>する行為の対象となった取引分野が示された場合において、当該期間</w:t>
      </w:r>
      <w:r w:rsidR="00791C86" w:rsidRPr="00F27AB7">
        <w:rPr>
          <w:rFonts w:hint="eastAsia"/>
        </w:rPr>
        <w:t>(</w:t>
      </w:r>
      <w:r w:rsidRPr="00F27AB7">
        <w:rPr>
          <w:rFonts w:hint="eastAsia"/>
        </w:rPr>
        <w:t>これらの命令に係る事件について、公正取引委員会が受注者に対し納付命令を行い、これが確定したときは、当該納付命令にお</w:t>
      </w:r>
      <w:r w:rsidR="00791C86" w:rsidRPr="00F27AB7">
        <w:rPr>
          <w:rFonts w:hint="eastAsia"/>
        </w:rPr>
        <w:t>ける課徴金の計算の基礎である当該違反する行為の実行期間を除く。</w:t>
      </w:r>
      <w:r w:rsidR="00791C86" w:rsidRPr="00F27AB7">
        <w:rPr>
          <w:rFonts w:hint="eastAsia"/>
        </w:rPr>
        <w:t>)</w:t>
      </w:r>
      <w:r w:rsidR="00791C86" w:rsidRPr="00F27AB7">
        <w:rPr>
          <w:rFonts w:hint="eastAsia"/>
        </w:rPr>
        <w:t>に入札</w:t>
      </w:r>
      <w:r w:rsidR="00791C86" w:rsidRPr="00F27AB7">
        <w:rPr>
          <w:rFonts w:hint="eastAsia"/>
        </w:rPr>
        <w:t>(</w:t>
      </w:r>
      <w:r w:rsidR="00791C86" w:rsidRPr="00F27AB7">
        <w:rPr>
          <w:rFonts w:hint="eastAsia"/>
        </w:rPr>
        <w:t>見積書の提出を含む。</w:t>
      </w:r>
      <w:r w:rsidR="00791C86" w:rsidRPr="00F27AB7">
        <w:rPr>
          <w:rFonts w:hint="eastAsia"/>
        </w:rPr>
        <w:t>)</w:t>
      </w:r>
      <w:r w:rsidRPr="00F27AB7">
        <w:rPr>
          <w:rFonts w:hint="eastAsia"/>
        </w:rPr>
        <w:t>が行われたものであり、かつ、当該取引分野に該当するものであるとき。</w:t>
      </w:r>
      <w:r w:rsidRPr="00F27AB7">
        <w:rPr>
          <w:rFonts w:hint="eastAsia"/>
        </w:rPr>
        <w:t xml:space="preserve"> </w:t>
      </w:r>
    </w:p>
    <w:p w14:paraId="64639DA9" w14:textId="2DB71253" w:rsidR="00CC2F1C" w:rsidRPr="00F27AB7" w:rsidRDefault="00791C86" w:rsidP="00CC2F1C">
      <w:pPr>
        <w:ind w:left="420" w:hangingChars="200" w:hanging="420"/>
      </w:pPr>
      <w:r w:rsidRPr="00F27AB7">
        <w:rPr>
          <w:rFonts w:hint="eastAsia"/>
        </w:rPr>
        <w:t>（４）受注者</w:t>
      </w:r>
      <w:r w:rsidRPr="00F27AB7">
        <w:rPr>
          <w:rFonts w:hint="eastAsia"/>
        </w:rPr>
        <w:t>(</w:t>
      </w:r>
      <w:r w:rsidRPr="00F27AB7">
        <w:rPr>
          <w:rFonts w:hint="eastAsia"/>
        </w:rPr>
        <w:t>受注者が法人の場合にあっては、その役員又はその使用人</w:t>
      </w:r>
      <w:r w:rsidRPr="00F27AB7">
        <w:rPr>
          <w:rFonts w:hint="eastAsia"/>
        </w:rPr>
        <w:t>)</w:t>
      </w:r>
      <w:r w:rsidRPr="00F27AB7">
        <w:rPr>
          <w:rFonts w:hint="eastAsia"/>
        </w:rPr>
        <w:t>の、刑法</w:t>
      </w:r>
      <w:r w:rsidRPr="00F27AB7">
        <w:rPr>
          <w:rFonts w:hint="eastAsia"/>
        </w:rPr>
        <w:t>(</w:t>
      </w:r>
      <w:r w:rsidRPr="00F27AB7">
        <w:rPr>
          <w:rFonts w:hint="eastAsia"/>
        </w:rPr>
        <w:t>明治４０年法律第４５号</w:t>
      </w:r>
      <w:r w:rsidRPr="00F27AB7">
        <w:rPr>
          <w:rFonts w:hint="eastAsia"/>
        </w:rPr>
        <w:t>)</w:t>
      </w:r>
      <w:r w:rsidR="00CC2F1C" w:rsidRPr="00F27AB7">
        <w:rPr>
          <w:rFonts w:hint="eastAsia"/>
        </w:rPr>
        <w:t>第９６条の６若しくは同法第１９８条又は独占禁止法第８９条第１項若しくは同法第９５条第１項第１号に規定する刑が確定したとき。</w:t>
      </w:r>
    </w:p>
    <w:p w14:paraId="5CA44033" w14:textId="77777777" w:rsidR="00CC2F1C" w:rsidRPr="00F27AB7" w:rsidRDefault="00CC2F1C" w:rsidP="00CC2F1C">
      <w:pPr>
        <w:ind w:left="210" w:hangingChars="100" w:hanging="210"/>
      </w:pPr>
      <w:r w:rsidRPr="00F27AB7">
        <w:rPr>
          <w:rFonts w:hint="eastAsia"/>
        </w:rPr>
        <w:t>２　前項の規定によりこの契約が解除された場合においては、受注者は、契約金額の１００分の１０に相当する額を違約金として発注者の指定する期間内に支払わなければならない。</w:t>
      </w:r>
      <w:r w:rsidRPr="00F27AB7">
        <w:rPr>
          <w:rFonts w:hint="eastAsia"/>
        </w:rPr>
        <w:t xml:space="preserve"> </w:t>
      </w:r>
    </w:p>
    <w:p w14:paraId="243FBC45" w14:textId="2C30BBE9" w:rsidR="00CC2F1C" w:rsidRPr="00F27AB7" w:rsidRDefault="00CC2F1C" w:rsidP="00CC2F1C">
      <w:pPr>
        <w:ind w:left="210" w:hangingChars="100" w:hanging="210"/>
      </w:pPr>
      <w:r w:rsidRPr="00F27AB7">
        <w:rPr>
          <w:rFonts w:hint="eastAsia"/>
        </w:rPr>
        <w:t>３　第１項の規定によりこの契約が解除された場合において、第２条第１項に掲げる保証を付している場合は、発注者は、当該保証をもって前項の違約金に充当することができる。</w:t>
      </w:r>
    </w:p>
    <w:p w14:paraId="3C267171" w14:textId="77777777" w:rsidR="00CC2F1C" w:rsidRPr="00F27AB7" w:rsidRDefault="00CC2F1C" w:rsidP="00CC2F1C">
      <w:pPr>
        <w:ind w:left="210" w:hangingChars="100" w:hanging="210"/>
      </w:pPr>
    </w:p>
    <w:p w14:paraId="29DAD5BE" w14:textId="77777777" w:rsidR="00CC2F1C" w:rsidRPr="00F27AB7" w:rsidRDefault="00CC2F1C" w:rsidP="00CC2F1C">
      <w:pPr>
        <w:ind w:left="210" w:hangingChars="100" w:hanging="210"/>
      </w:pPr>
      <w:r w:rsidRPr="00F27AB7">
        <w:rPr>
          <w:rFonts w:hint="eastAsia"/>
        </w:rPr>
        <w:t>（暴力団等排除に係る発注者の解除権）</w:t>
      </w:r>
    </w:p>
    <w:p w14:paraId="4B469DC2" w14:textId="68F24DC2" w:rsidR="00CC2F1C" w:rsidRPr="00F27AB7" w:rsidRDefault="0029668A" w:rsidP="00CC2F1C">
      <w:pPr>
        <w:ind w:left="210" w:hangingChars="100" w:hanging="210"/>
      </w:pPr>
      <w:r w:rsidRPr="00F27AB7">
        <w:rPr>
          <w:rFonts w:hint="eastAsia"/>
        </w:rPr>
        <w:t>第２２</w:t>
      </w:r>
      <w:r w:rsidR="00CC2F1C" w:rsidRPr="00F27AB7">
        <w:rPr>
          <w:rFonts w:hint="eastAsia"/>
        </w:rPr>
        <w:t>条　発注者は、受注者が次の各号のいずれかに該当するときは、この契約を解除することができる。この場合において、解除により受注者に損害が生じても、発注者はその損害の賠償の責めを負わないものとする。</w:t>
      </w:r>
    </w:p>
    <w:p w14:paraId="6F1EFD1B" w14:textId="3EB6FA81" w:rsidR="00CC2F1C" w:rsidRPr="00F27AB7" w:rsidRDefault="00CC2F1C" w:rsidP="00CC2F1C">
      <w:pPr>
        <w:ind w:left="420" w:hangingChars="200" w:hanging="420"/>
      </w:pPr>
      <w:r w:rsidRPr="00F27AB7">
        <w:rPr>
          <w:rFonts w:hint="eastAsia"/>
        </w:rPr>
        <w:t>（</w:t>
      </w:r>
      <w:r w:rsidR="00791C86" w:rsidRPr="00F27AB7">
        <w:rPr>
          <w:rFonts w:hint="eastAsia"/>
        </w:rPr>
        <w:t>１）受注者が個人である場合には</w:t>
      </w:r>
      <w:r w:rsidR="00D16CE0" w:rsidRPr="00F27AB7">
        <w:rPr>
          <w:rFonts w:hint="eastAsia"/>
        </w:rPr>
        <w:t>、</w:t>
      </w:r>
      <w:r w:rsidR="00791C86" w:rsidRPr="00F27AB7">
        <w:rPr>
          <w:rFonts w:hint="eastAsia"/>
        </w:rPr>
        <w:t>その者が</w:t>
      </w:r>
      <w:r w:rsidR="00D16CE0" w:rsidRPr="00F27AB7">
        <w:rPr>
          <w:rFonts w:hint="eastAsia"/>
        </w:rPr>
        <w:t>、</w:t>
      </w:r>
      <w:r w:rsidR="00791C86" w:rsidRPr="00F27AB7">
        <w:rPr>
          <w:rFonts w:hint="eastAsia"/>
        </w:rPr>
        <w:t>相模原市暴力団排除条例</w:t>
      </w:r>
      <w:r w:rsidR="00791C86" w:rsidRPr="00F27AB7">
        <w:rPr>
          <w:rFonts w:hint="eastAsia"/>
        </w:rPr>
        <w:t>(</w:t>
      </w:r>
      <w:r w:rsidRPr="00F27AB7">
        <w:rPr>
          <w:rFonts w:hint="eastAsia"/>
        </w:rPr>
        <w:t>平成２３年相</w:t>
      </w:r>
      <w:r w:rsidR="00791C86" w:rsidRPr="00F27AB7">
        <w:rPr>
          <w:rFonts w:hint="eastAsia"/>
        </w:rPr>
        <w:t>模原市条例第３１号。以下本条及び次条において、「条例」という。</w:t>
      </w:r>
      <w:r w:rsidR="00791C86" w:rsidRPr="00F27AB7">
        <w:rPr>
          <w:rFonts w:hint="eastAsia"/>
        </w:rPr>
        <w:t>)</w:t>
      </w:r>
      <w:r w:rsidR="00791C86" w:rsidRPr="00F27AB7">
        <w:rPr>
          <w:rFonts w:hint="eastAsia"/>
        </w:rPr>
        <w:t>第２条第４号に規定する暴力団員等</w:t>
      </w:r>
      <w:r w:rsidR="00791C86" w:rsidRPr="00F27AB7">
        <w:rPr>
          <w:rFonts w:hint="eastAsia"/>
        </w:rPr>
        <w:t>(</w:t>
      </w:r>
      <w:r w:rsidR="00791C86" w:rsidRPr="00F27AB7">
        <w:rPr>
          <w:rFonts w:hint="eastAsia"/>
        </w:rPr>
        <w:t>以下「暴力団員等」という。</w:t>
      </w:r>
      <w:r w:rsidR="00791C86" w:rsidRPr="00F27AB7">
        <w:rPr>
          <w:rFonts w:hint="eastAsia"/>
        </w:rPr>
        <w:t>)</w:t>
      </w:r>
      <w:r w:rsidR="00791C86" w:rsidRPr="00F27AB7">
        <w:rPr>
          <w:rFonts w:hint="eastAsia"/>
        </w:rPr>
        <w:t>と認められるとき、法人等</w:t>
      </w:r>
      <w:r w:rsidR="00791C86" w:rsidRPr="00F27AB7">
        <w:rPr>
          <w:rFonts w:hint="eastAsia"/>
        </w:rPr>
        <w:t>(</w:t>
      </w:r>
      <w:r w:rsidR="00791C86" w:rsidRPr="00F27AB7">
        <w:rPr>
          <w:rFonts w:hint="eastAsia"/>
        </w:rPr>
        <w:t>法人又は団体をいう。</w:t>
      </w:r>
      <w:r w:rsidR="00791C86" w:rsidRPr="00F27AB7">
        <w:rPr>
          <w:rFonts w:hint="eastAsia"/>
        </w:rPr>
        <w:t>)</w:t>
      </w:r>
      <w:r w:rsidRPr="00F27AB7">
        <w:rPr>
          <w:rFonts w:hint="eastAsia"/>
        </w:rPr>
        <w:t>である場合には同条第５号に規定する暴力団経営支配法人等と認められるとき。</w:t>
      </w:r>
    </w:p>
    <w:p w14:paraId="12E0E8A7" w14:textId="0A94F0EA" w:rsidR="00CC2F1C" w:rsidRDefault="00791C86" w:rsidP="00CC2F1C">
      <w:pPr>
        <w:ind w:left="420" w:hangingChars="200" w:hanging="420"/>
      </w:pPr>
      <w:r w:rsidRPr="00F27AB7">
        <w:rPr>
          <w:rFonts w:hint="eastAsia"/>
        </w:rPr>
        <w:t>（２）受注者が、神奈川県暴力団排除条例</w:t>
      </w:r>
      <w:r w:rsidRPr="00F27AB7">
        <w:rPr>
          <w:rFonts w:hint="eastAsia"/>
        </w:rPr>
        <w:t>(</w:t>
      </w:r>
      <w:r w:rsidR="00CC2F1C" w:rsidRPr="00F27AB7">
        <w:rPr>
          <w:rFonts w:hint="eastAsia"/>
        </w:rPr>
        <w:t>平成２</w:t>
      </w:r>
      <w:r w:rsidRPr="00F27AB7">
        <w:rPr>
          <w:rFonts w:hint="eastAsia"/>
        </w:rPr>
        <w:t>２年神奈川県条例第７５号。以下本条において、「県条例」という。</w:t>
      </w:r>
      <w:r w:rsidRPr="00F27AB7">
        <w:rPr>
          <w:rFonts w:hint="eastAsia"/>
        </w:rPr>
        <w:t>)</w:t>
      </w:r>
      <w:r w:rsidR="00CC2F1C" w:rsidRPr="00F27AB7">
        <w:rPr>
          <w:rFonts w:hint="eastAsia"/>
        </w:rPr>
        <w:t>第２３条第１項に違反したと認められるとき。</w:t>
      </w:r>
    </w:p>
    <w:p w14:paraId="1AE1A775" w14:textId="77777777" w:rsidR="00F4262C" w:rsidRPr="00F27AB7" w:rsidRDefault="00F4262C" w:rsidP="00CC2F1C">
      <w:pPr>
        <w:ind w:left="420" w:hangingChars="200" w:hanging="420"/>
      </w:pPr>
    </w:p>
    <w:p w14:paraId="5949FB40" w14:textId="77777777" w:rsidR="00CC2F1C" w:rsidRPr="00F27AB7" w:rsidRDefault="00CC2F1C" w:rsidP="00CC2F1C">
      <w:pPr>
        <w:ind w:left="210" w:hangingChars="100" w:hanging="210"/>
      </w:pPr>
      <w:r w:rsidRPr="00F27AB7">
        <w:rPr>
          <w:rFonts w:hint="eastAsia"/>
        </w:rPr>
        <w:lastRenderedPageBreak/>
        <w:t>（３）受注者が、県条例第２３条第２項に違反したと認められるとき。</w:t>
      </w:r>
    </w:p>
    <w:p w14:paraId="0638A304" w14:textId="18E5712A" w:rsidR="00CC2F1C" w:rsidRPr="00F27AB7" w:rsidRDefault="00CC2F1C" w:rsidP="00CC2F1C">
      <w:pPr>
        <w:ind w:left="420" w:hangingChars="200" w:hanging="420"/>
      </w:pPr>
      <w:r w:rsidRPr="00F27AB7">
        <w:rPr>
          <w:rFonts w:hint="eastAsia"/>
        </w:rPr>
        <w:t>（４）受注者が、条例第７条に規定する暴力団員等</w:t>
      </w:r>
      <w:r w:rsidR="00791C86" w:rsidRPr="00F27AB7">
        <w:rPr>
          <w:rFonts w:hint="eastAsia"/>
        </w:rPr>
        <w:t>と密接な関係を有すると認められ、又は受注者の支店若しくは営業所</w:t>
      </w:r>
      <w:r w:rsidR="00791C86" w:rsidRPr="00F27AB7">
        <w:rPr>
          <w:rFonts w:hint="eastAsia"/>
        </w:rPr>
        <w:t>(</w:t>
      </w:r>
      <w:r w:rsidR="00791C86" w:rsidRPr="00F27AB7">
        <w:rPr>
          <w:rFonts w:hint="eastAsia"/>
        </w:rPr>
        <w:t>常時業務の契約を締結する事務所をいう。</w:t>
      </w:r>
      <w:r w:rsidR="00791C86" w:rsidRPr="00F27AB7">
        <w:rPr>
          <w:rFonts w:hint="eastAsia"/>
        </w:rPr>
        <w:t>)</w:t>
      </w:r>
      <w:r w:rsidRPr="00F27AB7">
        <w:rPr>
          <w:rFonts w:hint="eastAsia"/>
        </w:rPr>
        <w:t>の代表者が、暴力団員等と密接な関係を有すると認められるとき。</w:t>
      </w:r>
    </w:p>
    <w:p w14:paraId="45D27EFC" w14:textId="7AAB7F5B" w:rsidR="00CC2F1C" w:rsidRPr="00F27AB7" w:rsidRDefault="00CC2F1C" w:rsidP="00CC2F1C">
      <w:pPr>
        <w:ind w:left="210" w:hangingChars="100" w:hanging="210"/>
      </w:pPr>
      <w:r w:rsidRPr="00F27AB7">
        <w:rPr>
          <w:rFonts w:hint="eastAsia"/>
        </w:rPr>
        <w:t>２　前項の規定によりこの契約が解除された場合においては、受注者は、契約金額の１００分の１０に相当する額を違約金として発注者の指定する期間内に支払わなければならない。</w:t>
      </w:r>
    </w:p>
    <w:p w14:paraId="375E5BAB" w14:textId="65B65C08" w:rsidR="00CC2F1C" w:rsidRPr="00F27AB7" w:rsidRDefault="00CC2F1C" w:rsidP="00CC2F1C">
      <w:pPr>
        <w:ind w:left="210" w:hangingChars="100" w:hanging="210"/>
      </w:pPr>
      <w:r w:rsidRPr="00F27AB7">
        <w:rPr>
          <w:rFonts w:hint="eastAsia"/>
        </w:rPr>
        <w:t>３　第１項の規定によりこの契約が解除された場合において、第２条第１項に掲げる保証を付している場合は、発注者は、当該保証をもって前項の違約金に充当することができる。</w:t>
      </w:r>
    </w:p>
    <w:p w14:paraId="39EF8BF5" w14:textId="77777777" w:rsidR="00CC2F1C" w:rsidRPr="00F27AB7" w:rsidRDefault="00CC2F1C" w:rsidP="00CC2F1C">
      <w:pPr>
        <w:ind w:left="210" w:hangingChars="100" w:hanging="210"/>
      </w:pPr>
    </w:p>
    <w:p w14:paraId="35D911DE" w14:textId="77777777" w:rsidR="00CC2F1C" w:rsidRPr="00F27AB7" w:rsidRDefault="00CC2F1C" w:rsidP="00CC2F1C">
      <w:pPr>
        <w:ind w:left="210" w:hangingChars="100" w:hanging="210"/>
      </w:pPr>
      <w:r w:rsidRPr="00F27AB7">
        <w:rPr>
          <w:rFonts w:hint="eastAsia"/>
        </w:rPr>
        <w:t>（暴力団等からの不当介入の排除）</w:t>
      </w:r>
    </w:p>
    <w:p w14:paraId="638F3FA6" w14:textId="3C6676B3" w:rsidR="00CC2F1C" w:rsidRPr="00F27AB7" w:rsidRDefault="0029668A" w:rsidP="00CC2F1C">
      <w:pPr>
        <w:ind w:left="210" w:hangingChars="100" w:hanging="210"/>
      </w:pPr>
      <w:r w:rsidRPr="00F27AB7">
        <w:rPr>
          <w:rFonts w:hint="eastAsia"/>
        </w:rPr>
        <w:t>第２３</w:t>
      </w:r>
      <w:r w:rsidR="00CC2F1C" w:rsidRPr="00F27AB7">
        <w:rPr>
          <w:rFonts w:hint="eastAsia"/>
        </w:rPr>
        <w:t>条　受注者は、契約</w:t>
      </w:r>
      <w:r w:rsidR="00791C86" w:rsidRPr="00F27AB7">
        <w:rPr>
          <w:rFonts w:hint="eastAsia"/>
        </w:rPr>
        <w:t>後、この契約の履行に当たって、条例第２条第２号に規定する暴力団</w:t>
      </w:r>
      <w:r w:rsidR="00791C86" w:rsidRPr="00F27AB7">
        <w:rPr>
          <w:rFonts w:hint="eastAsia"/>
        </w:rPr>
        <w:t>(</w:t>
      </w:r>
      <w:r w:rsidR="00791C86" w:rsidRPr="00F27AB7">
        <w:rPr>
          <w:rFonts w:hint="eastAsia"/>
        </w:rPr>
        <w:t>以下「暴力団」という。</w:t>
      </w:r>
      <w:r w:rsidR="00791C86" w:rsidRPr="00F27AB7">
        <w:rPr>
          <w:rFonts w:hint="eastAsia"/>
        </w:rPr>
        <w:t>)</w:t>
      </w:r>
      <w:r w:rsidR="00CC2F1C" w:rsidRPr="00F27AB7">
        <w:rPr>
          <w:rFonts w:hint="eastAsia"/>
        </w:rPr>
        <w:t>又は暴力団員等から不当介入を受けたときは、遅滞なく発注者に報告するとともに所轄の警察署に通報し、捜査上の必要な協力をしなければならない。</w:t>
      </w:r>
    </w:p>
    <w:p w14:paraId="0989A085" w14:textId="62857496" w:rsidR="00CC2F1C" w:rsidRPr="00F27AB7" w:rsidRDefault="00266A92" w:rsidP="00CC2F1C">
      <w:pPr>
        <w:ind w:left="210" w:hangingChars="100" w:hanging="210"/>
      </w:pPr>
      <w:r w:rsidRPr="00F27AB7">
        <w:rPr>
          <w:rFonts w:hint="eastAsia"/>
        </w:rPr>
        <w:t xml:space="preserve">２　</w:t>
      </w:r>
      <w:r w:rsidR="00CC2F1C" w:rsidRPr="00F27AB7">
        <w:rPr>
          <w:rFonts w:hint="eastAsia"/>
        </w:rPr>
        <w:t>受注者は、不当介入を受けたことにより、履行期限に遅れが生じるおそれがあるときは、発注者と履行期限に関する協議を行わなければならない。</w:t>
      </w:r>
    </w:p>
    <w:p w14:paraId="7FDFC04A" w14:textId="51D9C188" w:rsidR="00CC2F1C" w:rsidRPr="00F27AB7" w:rsidRDefault="00CC2F1C" w:rsidP="00CC2F1C">
      <w:pPr>
        <w:ind w:left="210" w:hangingChars="100" w:hanging="210"/>
      </w:pPr>
      <w:r w:rsidRPr="00F27AB7">
        <w:rPr>
          <w:rFonts w:hint="eastAsia"/>
        </w:rPr>
        <w:t>３</w:t>
      </w:r>
      <w:r w:rsidR="00266A92" w:rsidRPr="00F27AB7">
        <w:rPr>
          <w:rFonts w:hint="eastAsia"/>
        </w:rPr>
        <w:t xml:space="preserve">　</w:t>
      </w:r>
      <w:r w:rsidRPr="00F27AB7">
        <w:rPr>
          <w:rFonts w:hint="eastAsia"/>
        </w:rPr>
        <w:t>受注者は、暴力団又は暴力団員等からの不当介入による被害を受けたときは、その旨を直ちに発注者に報告するとともに、被害届を速やかに所轄の警察署に提出しなければならない。</w:t>
      </w:r>
    </w:p>
    <w:p w14:paraId="45E0DD01" w14:textId="1470C0D6" w:rsidR="00CC2F1C" w:rsidRPr="00F27AB7" w:rsidRDefault="00CC2F1C" w:rsidP="00CC2F1C">
      <w:pPr>
        <w:ind w:left="210" w:hangingChars="100" w:hanging="210"/>
      </w:pPr>
      <w:r w:rsidRPr="00F27AB7">
        <w:rPr>
          <w:rFonts w:hint="eastAsia"/>
        </w:rPr>
        <w:t>４</w:t>
      </w:r>
      <w:r w:rsidR="00266A92" w:rsidRPr="00F27AB7">
        <w:rPr>
          <w:rFonts w:hint="eastAsia"/>
        </w:rPr>
        <w:t xml:space="preserve">　</w:t>
      </w:r>
      <w:r w:rsidRPr="00F27AB7">
        <w:rPr>
          <w:rFonts w:hint="eastAsia"/>
        </w:rPr>
        <w:t>受注者は、不当介入による被害により履行期限に遅れが生じるおそれがあるときは、発注者と履行期限に関する協議を行わなければならない。</w:t>
      </w:r>
    </w:p>
    <w:p w14:paraId="555BCD06" w14:textId="77777777" w:rsidR="00EA5492" w:rsidRPr="00F27AB7" w:rsidRDefault="00EA5492" w:rsidP="00CC2F1C">
      <w:pPr>
        <w:ind w:left="210" w:hangingChars="100" w:hanging="210"/>
      </w:pPr>
    </w:p>
    <w:p w14:paraId="5E8B4E98" w14:textId="77777777" w:rsidR="00CC2F1C" w:rsidRPr="00F27AB7" w:rsidRDefault="00CC2F1C" w:rsidP="00CC2F1C">
      <w:pPr>
        <w:ind w:left="210" w:hangingChars="100" w:hanging="210"/>
      </w:pPr>
      <w:r w:rsidRPr="00F27AB7">
        <w:rPr>
          <w:rFonts w:hint="eastAsia"/>
        </w:rPr>
        <w:t>（受注者の契約解除権）</w:t>
      </w:r>
    </w:p>
    <w:p w14:paraId="21531841" w14:textId="5FBB891E" w:rsidR="00CC2F1C" w:rsidRPr="00F27AB7" w:rsidRDefault="0029668A" w:rsidP="00CC2F1C">
      <w:pPr>
        <w:ind w:left="210" w:hangingChars="100" w:hanging="210"/>
      </w:pPr>
      <w:r w:rsidRPr="00F27AB7">
        <w:rPr>
          <w:rFonts w:hint="eastAsia"/>
        </w:rPr>
        <w:t>第２４</w:t>
      </w:r>
      <w:r w:rsidR="00CC2F1C" w:rsidRPr="00F27AB7">
        <w:rPr>
          <w:rFonts w:hint="eastAsia"/>
        </w:rPr>
        <w:t>条　受注者は、発注者がこの契約に違反し、その違反によって、この契約に基づく業務を完了することができなくなったときは、この契約を解除することができる。</w:t>
      </w:r>
    </w:p>
    <w:p w14:paraId="0BD632D5" w14:textId="77777777" w:rsidR="00CC2F1C" w:rsidRPr="00F27AB7" w:rsidRDefault="00CC2F1C" w:rsidP="00CC2F1C">
      <w:pPr>
        <w:ind w:left="210" w:hangingChars="100" w:hanging="210"/>
      </w:pPr>
      <w:r w:rsidRPr="00F27AB7">
        <w:rPr>
          <w:rFonts w:hint="eastAsia"/>
        </w:rPr>
        <w:t>２　前項の場合において、受注者に損害が生じたときは、受注者は、発注者に損害の賠償を請求することができる。この場合の損害賠償額は、発注者と協議の上で決するものとする。</w:t>
      </w:r>
    </w:p>
    <w:p w14:paraId="583B90B8" w14:textId="3235F859" w:rsidR="00CC2F1C" w:rsidRPr="00F27AB7" w:rsidRDefault="00CC2F1C" w:rsidP="00EA5492"/>
    <w:p w14:paraId="002BBB6A" w14:textId="77777777" w:rsidR="00CC2F1C" w:rsidRPr="00F27AB7" w:rsidRDefault="00CC2F1C" w:rsidP="00CC2F1C">
      <w:pPr>
        <w:ind w:left="210" w:hangingChars="100" w:hanging="210"/>
      </w:pPr>
      <w:r w:rsidRPr="00F27AB7">
        <w:rPr>
          <w:rFonts w:hint="eastAsia"/>
        </w:rPr>
        <w:t>（談合その他不正行為による賠償の予定）</w:t>
      </w:r>
    </w:p>
    <w:p w14:paraId="28C17972" w14:textId="18567E3F" w:rsidR="00CC2F1C" w:rsidRPr="00F27AB7" w:rsidRDefault="0029668A" w:rsidP="00CC2F1C">
      <w:pPr>
        <w:ind w:left="210" w:hangingChars="100" w:hanging="210"/>
      </w:pPr>
      <w:r w:rsidRPr="00F27AB7">
        <w:rPr>
          <w:rFonts w:hint="eastAsia"/>
        </w:rPr>
        <w:t>第２５</w:t>
      </w:r>
      <w:r w:rsidR="00CC2F1C" w:rsidRPr="00F27AB7">
        <w:rPr>
          <w:rFonts w:hint="eastAsia"/>
        </w:rPr>
        <w:t>条</w:t>
      </w:r>
      <w:r w:rsidRPr="00F27AB7">
        <w:rPr>
          <w:rFonts w:hint="eastAsia"/>
        </w:rPr>
        <w:t xml:space="preserve">　受注者は、第２１</w:t>
      </w:r>
      <w:r w:rsidR="00CC2F1C" w:rsidRPr="00F27AB7">
        <w:rPr>
          <w:rFonts w:hint="eastAsia"/>
        </w:rPr>
        <w:t>条第１項各号のいずれかに該当するときは、発注者が契約を解除するか否かを問わず、賠償金として、契約金額の１００分の１０に相当する額を発注者の指定する期間内に支払わなければならない。業務が完了した後も同様とする。ただし、次に掲げる場合のいずれかに該当するときは、この限りでない。</w:t>
      </w:r>
    </w:p>
    <w:p w14:paraId="215CDD23" w14:textId="087AA896" w:rsidR="00CC2F1C" w:rsidRPr="00F27AB7" w:rsidRDefault="0029668A" w:rsidP="00CC2F1C">
      <w:pPr>
        <w:ind w:left="420" w:hangingChars="200" w:hanging="420"/>
      </w:pPr>
      <w:r w:rsidRPr="00F27AB7">
        <w:rPr>
          <w:rFonts w:hint="eastAsia"/>
        </w:rPr>
        <w:t>（１）第２１</w:t>
      </w:r>
      <w:r w:rsidR="00CC2F1C" w:rsidRPr="00F27AB7">
        <w:rPr>
          <w:rFonts w:hint="eastAsia"/>
        </w:rPr>
        <w:t>条第１項第１号から第３号までの規定に該当する場合において、当該納付命令又は排除措置命令の対象</w:t>
      </w:r>
      <w:r w:rsidR="00791C86" w:rsidRPr="00F27AB7">
        <w:rPr>
          <w:rFonts w:hint="eastAsia"/>
        </w:rPr>
        <w:t>となった行為が、独占禁止法第２条第９項に基づく不公正な取引方法</w:t>
      </w:r>
      <w:r w:rsidR="00791C86" w:rsidRPr="00F27AB7">
        <w:rPr>
          <w:rFonts w:hint="eastAsia"/>
        </w:rPr>
        <w:t>(</w:t>
      </w:r>
      <w:r w:rsidR="00791C86" w:rsidRPr="00F27AB7">
        <w:rPr>
          <w:rFonts w:hint="eastAsia"/>
        </w:rPr>
        <w:t>昭和５７年公正取引委員会告示第１５号</w:t>
      </w:r>
      <w:r w:rsidR="00791C86" w:rsidRPr="00F27AB7">
        <w:rPr>
          <w:rFonts w:hint="eastAsia"/>
        </w:rPr>
        <w:t>)</w:t>
      </w:r>
      <w:r w:rsidR="00CC2F1C" w:rsidRPr="00F27AB7">
        <w:rPr>
          <w:rFonts w:hint="eastAsia"/>
        </w:rPr>
        <w:t>第６項に規定する不当廉売に該当するとき、その他発注者が特に認めるとき。</w:t>
      </w:r>
    </w:p>
    <w:p w14:paraId="029C5DF6" w14:textId="22F415FE" w:rsidR="00CC2F1C" w:rsidRDefault="0029668A" w:rsidP="00CC2F1C">
      <w:pPr>
        <w:ind w:left="420" w:hangingChars="200" w:hanging="420"/>
      </w:pPr>
      <w:r w:rsidRPr="00F27AB7">
        <w:rPr>
          <w:rFonts w:hint="eastAsia"/>
        </w:rPr>
        <w:t>（２）第２１</w:t>
      </w:r>
      <w:r w:rsidR="00CC2F1C" w:rsidRPr="00F27AB7">
        <w:rPr>
          <w:rFonts w:hint="eastAsia"/>
        </w:rPr>
        <w:t>条第１項第４号の規定に該当する場合において、受注者が刑法第１９８条の規定による刑が確定したとき。</w:t>
      </w:r>
    </w:p>
    <w:p w14:paraId="42B10B74" w14:textId="77777777" w:rsidR="00F4262C" w:rsidRPr="00F27AB7" w:rsidRDefault="00F4262C" w:rsidP="00CC2F1C">
      <w:pPr>
        <w:ind w:left="420" w:hangingChars="200" w:hanging="420"/>
      </w:pPr>
    </w:p>
    <w:p w14:paraId="43CD5C77" w14:textId="77777777" w:rsidR="00CC2F1C" w:rsidRPr="00F27AB7" w:rsidRDefault="00CC2F1C" w:rsidP="00CC2F1C">
      <w:pPr>
        <w:ind w:left="210" w:hangingChars="100" w:hanging="210"/>
      </w:pPr>
      <w:r w:rsidRPr="00F27AB7">
        <w:rPr>
          <w:rFonts w:hint="eastAsia"/>
        </w:rPr>
        <w:lastRenderedPageBreak/>
        <w:t>２　前項の規定は、発注者に生じた実際の損害額が同項に規定する賠償金の額を超える場合においては、超過分につき賠償を請求することを妨げるものではない。</w:t>
      </w:r>
    </w:p>
    <w:p w14:paraId="11E7EE6B" w14:textId="18105657" w:rsidR="00EA5492" w:rsidRPr="00F27AB7" w:rsidRDefault="00EA5492" w:rsidP="00CC2F1C">
      <w:pPr>
        <w:ind w:left="210" w:hangingChars="100" w:hanging="210"/>
      </w:pPr>
    </w:p>
    <w:p w14:paraId="012D20A6" w14:textId="3D5C1D97" w:rsidR="00CC2F1C" w:rsidRPr="00F27AB7" w:rsidRDefault="00CC2F1C" w:rsidP="00CC2F1C">
      <w:pPr>
        <w:ind w:left="210" w:hangingChars="100" w:hanging="210"/>
      </w:pPr>
      <w:r w:rsidRPr="00F27AB7">
        <w:rPr>
          <w:rFonts w:hint="eastAsia"/>
        </w:rPr>
        <w:t>（環境配慮事項）</w:t>
      </w:r>
    </w:p>
    <w:p w14:paraId="3B4A2C37" w14:textId="77462EF7" w:rsidR="00CC2F1C" w:rsidRPr="00F27AB7" w:rsidRDefault="0029668A" w:rsidP="00CC2F1C">
      <w:pPr>
        <w:ind w:left="210" w:hangingChars="100" w:hanging="210"/>
      </w:pPr>
      <w:r w:rsidRPr="00F27AB7">
        <w:rPr>
          <w:rFonts w:hint="eastAsia"/>
        </w:rPr>
        <w:t>第２６</w:t>
      </w:r>
      <w:r w:rsidR="00CC2F1C" w:rsidRPr="00F27AB7">
        <w:rPr>
          <w:rFonts w:hint="eastAsia"/>
        </w:rPr>
        <w:t>条　受注者は、次の各号の環境配慮事項に留意して業務を行わなければならない。</w:t>
      </w:r>
    </w:p>
    <w:p w14:paraId="278EFE65" w14:textId="21733E54" w:rsidR="00CC2F1C" w:rsidRPr="00F27AB7" w:rsidRDefault="00CC2F1C" w:rsidP="00CC2F1C">
      <w:pPr>
        <w:ind w:left="420" w:hangingChars="200" w:hanging="420"/>
      </w:pPr>
      <w:r w:rsidRPr="00F27AB7">
        <w:rPr>
          <w:rFonts w:hint="eastAsia"/>
        </w:rPr>
        <w:t>（１）「相模原市環境方針」の主旨を踏まえ、業務の実施において省資源・省エネルギーに取り組む等、環境への負荷の低減を図るとともに、環境関連法令の規制等を遵守すること。</w:t>
      </w:r>
    </w:p>
    <w:p w14:paraId="33C2216A" w14:textId="57C2DD6A" w:rsidR="00CC2F1C" w:rsidRPr="00F27AB7" w:rsidRDefault="00CC2F1C" w:rsidP="00CC2F1C">
      <w:pPr>
        <w:ind w:left="210" w:hangingChars="100" w:hanging="210"/>
      </w:pPr>
      <w:r w:rsidRPr="00F27AB7">
        <w:rPr>
          <w:rFonts w:hint="eastAsia"/>
        </w:rPr>
        <w:t>（２）市への提出書類及び添付資料については、原則として再生紙を使用すること。</w:t>
      </w:r>
    </w:p>
    <w:p w14:paraId="3988A63E" w14:textId="35678A1F" w:rsidR="00CC2F1C" w:rsidRPr="00F27AB7" w:rsidRDefault="00CC2F1C" w:rsidP="00CC2F1C">
      <w:pPr>
        <w:ind w:left="420" w:hangingChars="200" w:hanging="420"/>
      </w:pPr>
      <w:r w:rsidRPr="00F27AB7">
        <w:rPr>
          <w:rFonts w:hint="eastAsia"/>
        </w:rPr>
        <w:t>（３）業務実施時に車両を使用する場合は、アイドリングストップの実施を徹底し、他者に運搬等を委託する場合においても、アイドリングストップの実施を周知するよう努めること。</w:t>
      </w:r>
    </w:p>
    <w:p w14:paraId="2723398C" w14:textId="5CDF09B8" w:rsidR="00133967" w:rsidRPr="00F27AB7" w:rsidRDefault="00CC2F1C" w:rsidP="001B681A">
      <w:pPr>
        <w:ind w:left="420" w:hangingChars="200" w:hanging="420"/>
      </w:pPr>
      <w:r w:rsidRPr="00F27AB7">
        <w:rPr>
          <w:rFonts w:hint="eastAsia"/>
        </w:rPr>
        <w:t>（４）業務の実施においては、廃棄物の減量化・資源化に取り組むとともに、廃棄物の処理にあたっては、関連法令を遵守し、適正に処理すること。</w:t>
      </w:r>
    </w:p>
    <w:p w14:paraId="391A6996" w14:textId="77777777" w:rsidR="00133967" w:rsidRPr="00F27AB7" w:rsidRDefault="00133967" w:rsidP="00CC2F1C">
      <w:pPr>
        <w:ind w:left="420" w:hangingChars="200" w:hanging="420"/>
      </w:pPr>
    </w:p>
    <w:p w14:paraId="21484EA3" w14:textId="77777777" w:rsidR="00CC2F1C" w:rsidRPr="00F27AB7" w:rsidRDefault="00CC2F1C" w:rsidP="00CC2F1C">
      <w:pPr>
        <w:ind w:left="210" w:hangingChars="100" w:hanging="210"/>
      </w:pPr>
      <w:r w:rsidRPr="00F27AB7">
        <w:rPr>
          <w:rFonts w:hint="eastAsia"/>
        </w:rPr>
        <w:t>（疑義等の解決）</w:t>
      </w:r>
    </w:p>
    <w:p w14:paraId="40EA86D0" w14:textId="1F3E9F2B" w:rsidR="00296430" w:rsidRPr="00296430" w:rsidRDefault="0029668A" w:rsidP="00402C19">
      <w:pPr>
        <w:ind w:left="210" w:hangingChars="100" w:hanging="210"/>
      </w:pPr>
      <w:r w:rsidRPr="00F27AB7">
        <w:rPr>
          <w:rFonts w:hint="eastAsia"/>
        </w:rPr>
        <w:t>第２７</w:t>
      </w:r>
      <w:r w:rsidR="00CC2F1C" w:rsidRPr="00F27AB7">
        <w:rPr>
          <w:rFonts w:hint="eastAsia"/>
        </w:rPr>
        <w:t>条　仕様書又はこの契約条項について、発注者と受注者の相互間に疑義が生じたとき又はこの契約書に定めのない</w:t>
      </w:r>
      <w:r w:rsidR="00CC2F1C">
        <w:rPr>
          <w:rFonts w:hint="eastAsia"/>
        </w:rPr>
        <w:t>事項については、必要に応じて発注者と受注者とが協議して定める。</w:t>
      </w:r>
    </w:p>
    <w:sectPr w:rsidR="00296430" w:rsidRPr="00296430" w:rsidSect="00DF7987">
      <w:footerReference w:type="even" r:id="rId11"/>
      <w:headerReference w:type="first" r:id="rId12"/>
      <w:type w:val="continuous"/>
      <w:pgSz w:w="11906" w:h="16838" w:code="9"/>
      <w:pgMar w:top="1701" w:right="1418" w:bottom="1418" w:left="1418" w:header="964"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192D5C" w14:textId="77777777" w:rsidR="00AD1C14" w:rsidRDefault="00AD1C14">
      <w:r>
        <w:separator/>
      </w:r>
    </w:p>
  </w:endnote>
  <w:endnote w:type="continuationSeparator" w:id="0">
    <w:p w14:paraId="2C7B5B7C" w14:textId="77777777" w:rsidR="00AD1C14" w:rsidRDefault="00AD1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C066E0" w14:textId="77777777" w:rsidR="006D116D" w:rsidRDefault="006D116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437813B" w14:textId="77777777" w:rsidR="006D116D" w:rsidRDefault="006D116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6A1B25" w14:textId="77777777" w:rsidR="00AD1C14" w:rsidRDefault="00AD1C14">
      <w:r>
        <w:separator/>
      </w:r>
    </w:p>
  </w:footnote>
  <w:footnote w:type="continuationSeparator" w:id="0">
    <w:p w14:paraId="147AE361" w14:textId="77777777" w:rsidR="00AD1C14" w:rsidRDefault="00AD1C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3459F" w14:textId="60335CB8" w:rsidR="00767575" w:rsidRPr="00767575" w:rsidRDefault="00767575" w:rsidP="00767575">
    <w:pPr>
      <w:pStyle w:val="a4"/>
      <w:jc w:val="right"/>
      <w:rPr>
        <w:szCs w:val="21"/>
      </w:rPr>
    </w:pPr>
    <w:r w:rsidRPr="00767575">
      <w:rPr>
        <w:rFonts w:hint="eastAsia"/>
        <w:szCs w:val="21"/>
      </w:rPr>
      <w:t>（委託</w:t>
    </w:r>
    <w:r w:rsidR="00F27AB7">
      <w:rPr>
        <w:rFonts w:ascii="ＭＳ 明朝" w:hAnsi="ＭＳ 明朝" w:cs="ＭＳ 明朝" w:hint="eastAsia"/>
        <w:szCs w:val="21"/>
      </w:rPr>
      <w:t>Ⓓ</w:t>
    </w:r>
    <w:r w:rsidRPr="00767575">
      <w:rPr>
        <w:rFonts w:hint="eastAsia"/>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C606C"/>
    <w:multiLevelType w:val="hybridMultilevel"/>
    <w:tmpl w:val="7A56C118"/>
    <w:lvl w:ilvl="0" w:tplc="F84898A4">
      <w:start w:val="7"/>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7E6295B"/>
    <w:multiLevelType w:val="hybridMultilevel"/>
    <w:tmpl w:val="B4BABA00"/>
    <w:lvl w:ilvl="0" w:tplc="B1267D26">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90376D4"/>
    <w:multiLevelType w:val="hybridMultilevel"/>
    <w:tmpl w:val="49826954"/>
    <w:lvl w:ilvl="0" w:tplc="7FCACB9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7A255D3"/>
    <w:multiLevelType w:val="hybridMultilevel"/>
    <w:tmpl w:val="37AC1DDC"/>
    <w:lvl w:ilvl="0" w:tplc="F0EC132E">
      <w:start w:val="1"/>
      <w:numFmt w:val="decimalFullWidth"/>
      <w:lvlText w:val="（%1）"/>
      <w:lvlJc w:val="left"/>
      <w:pPr>
        <w:ind w:left="495" w:hanging="495"/>
      </w:pPr>
      <w:rPr>
        <w:rFonts w:ascii="ＭＳ 明朝" w:eastAsia="ＭＳ 明朝" w:hAnsi="ＭＳ 明朝" w:cs="ＭＳ Ｐゴシック"/>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B3A4332"/>
    <w:multiLevelType w:val="hybridMultilevel"/>
    <w:tmpl w:val="A5821146"/>
    <w:lvl w:ilvl="0" w:tplc="65AA8D92">
      <w:start w:val="9"/>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C9C3D75"/>
    <w:multiLevelType w:val="hybridMultilevel"/>
    <w:tmpl w:val="A3E2AA60"/>
    <w:lvl w:ilvl="0" w:tplc="1AF46A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0A80EB9"/>
    <w:multiLevelType w:val="hybridMultilevel"/>
    <w:tmpl w:val="555E9050"/>
    <w:lvl w:ilvl="0" w:tplc="88409090">
      <w:start w:val="1"/>
      <w:numFmt w:val="decimalFullWidth"/>
      <w:lvlText w:val="第%1条"/>
      <w:lvlJc w:val="left"/>
      <w:pPr>
        <w:tabs>
          <w:tab w:val="num" w:pos="840"/>
        </w:tabs>
        <w:ind w:left="840" w:hanging="840"/>
      </w:pPr>
      <w:rPr>
        <w:rFonts w:hAnsi="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2B0637B"/>
    <w:multiLevelType w:val="hybridMultilevel"/>
    <w:tmpl w:val="EB92D5AA"/>
    <w:lvl w:ilvl="0" w:tplc="A6C20276">
      <w:start w:val="6"/>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5350BE5"/>
    <w:multiLevelType w:val="hybridMultilevel"/>
    <w:tmpl w:val="3C6EA08C"/>
    <w:lvl w:ilvl="0" w:tplc="8B722AB4">
      <w:start w:val="1"/>
      <w:numFmt w:val="decimalFullWidth"/>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6926AD4"/>
    <w:multiLevelType w:val="hybridMultilevel"/>
    <w:tmpl w:val="D62C10BA"/>
    <w:lvl w:ilvl="0" w:tplc="A2AAEF1E">
      <w:start w:val="1"/>
      <w:numFmt w:val="decimal"/>
      <w:lvlText w:val="第%1条"/>
      <w:lvlJc w:val="left"/>
      <w:pPr>
        <w:tabs>
          <w:tab w:val="num" w:pos="720"/>
        </w:tabs>
        <w:ind w:left="720" w:hanging="720"/>
      </w:pPr>
      <w:rPr>
        <w:rFonts w:hAnsi="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EE42D4F"/>
    <w:multiLevelType w:val="hybridMultilevel"/>
    <w:tmpl w:val="D252421A"/>
    <w:lvl w:ilvl="0" w:tplc="1268A1C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47701BC"/>
    <w:multiLevelType w:val="hybridMultilevel"/>
    <w:tmpl w:val="B8067124"/>
    <w:lvl w:ilvl="0" w:tplc="DB9A5B94">
      <w:start w:val="9"/>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488775C"/>
    <w:multiLevelType w:val="hybridMultilevel"/>
    <w:tmpl w:val="0714FDAE"/>
    <w:lvl w:ilvl="0" w:tplc="8EFE0A9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8CF0B82"/>
    <w:multiLevelType w:val="hybridMultilevel"/>
    <w:tmpl w:val="3168F178"/>
    <w:lvl w:ilvl="0" w:tplc="709A4382">
      <w:start w:val="4"/>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FAC768D"/>
    <w:multiLevelType w:val="hybridMultilevel"/>
    <w:tmpl w:val="AE94E568"/>
    <w:lvl w:ilvl="0" w:tplc="0A162D1A">
      <w:start w:val="11"/>
      <w:numFmt w:val="decimal"/>
      <w:lvlText w:val="第%1条"/>
      <w:lvlJc w:val="left"/>
      <w:pPr>
        <w:tabs>
          <w:tab w:val="num" w:pos="975"/>
        </w:tabs>
        <w:ind w:left="975" w:hanging="9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7E611C5"/>
    <w:multiLevelType w:val="hybridMultilevel"/>
    <w:tmpl w:val="11D6A1D2"/>
    <w:lvl w:ilvl="0" w:tplc="AD5AF844">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1E622EB"/>
    <w:multiLevelType w:val="hybridMultilevel"/>
    <w:tmpl w:val="740EC966"/>
    <w:lvl w:ilvl="0" w:tplc="F4D8B036">
      <w:start w:val="3"/>
      <w:numFmt w:val="decimalFullWidth"/>
      <w:lvlText w:val="%1"/>
      <w:lvlJc w:val="left"/>
      <w:pPr>
        <w:tabs>
          <w:tab w:val="num" w:pos="360"/>
        </w:tabs>
        <w:ind w:left="360" w:hanging="360"/>
      </w:pPr>
      <w:rPr>
        <w:rFonts w:ascii="ＭＳ ゴシック"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2E5592A"/>
    <w:multiLevelType w:val="hybridMultilevel"/>
    <w:tmpl w:val="51709474"/>
    <w:lvl w:ilvl="0" w:tplc="FCC239A2">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44510F6"/>
    <w:multiLevelType w:val="hybridMultilevel"/>
    <w:tmpl w:val="418AAC48"/>
    <w:lvl w:ilvl="0" w:tplc="B4DAC2F2">
      <w:start w:val="3"/>
      <w:numFmt w:val="decimal"/>
      <w:lvlText w:val="%1"/>
      <w:lvlJc w:val="left"/>
      <w:pPr>
        <w:tabs>
          <w:tab w:val="num" w:pos="360"/>
        </w:tabs>
        <w:ind w:left="360" w:hanging="360"/>
      </w:pPr>
      <w:rPr>
        <w:rFonts w:ascii="Century" w:eastAsia="ＭＳ 明朝"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A763A2A"/>
    <w:multiLevelType w:val="hybridMultilevel"/>
    <w:tmpl w:val="851E74EE"/>
    <w:lvl w:ilvl="0" w:tplc="D2663E7C">
      <w:start w:val="3"/>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FA6333C"/>
    <w:multiLevelType w:val="hybridMultilevel"/>
    <w:tmpl w:val="82069C8E"/>
    <w:lvl w:ilvl="0" w:tplc="BF14E75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41412EA"/>
    <w:multiLevelType w:val="hybridMultilevel"/>
    <w:tmpl w:val="9528CEF2"/>
    <w:lvl w:ilvl="0" w:tplc="5C0248D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7A442B8"/>
    <w:multiLevelType w:val="hybridMultilevel"/>
    <w:tmpl w:val="FB88523E"/>
    <w:lvl w:ilvl="0" w:tplc="628C2FD8">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8AD0129"/>
    <w:multiLevelType w:val="hybridMultilevel"/>
    <w:tmpl w:val="0F3E32A0"/>
    <w:lvl w:ilvl="0" w:tplc="06E4C4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F474B0B"/>
    <w:multiLevelType w:val="hybridMultilevel"/>
    <w:tmpl w:val="B3B80CE4"/>
    <w:lvl w:ilvl="0" w:tplc="C574A69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2527C22"/>
    <w:multiLevelType w:val="hybridMultilevel"/>
    <w:tmpl w:val="3E98A518"/>
    <w:lvl w:ilvl="0" w:tplc="496C470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74265D4"/>
    <w:multiLevelType w:val="multilevel"/>
    <w:tmpl w:val="7A56C118"/>
    <w:lvl w:ilvl="0">
      <w:start w:val="7"/>
      <w:numFmt w:val="decimalFullWidth"/>
      <w:lvlText w:val="第%1条"/>
      <w:lvlJc w:val="left"/>
      <w:pPr>
        <w:tabs>
          <w:tab w:val="num" w:pos="840"/>
        </w:tabs>
        <w:ind w:left="840" w:hanging="8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7" w15:restartNumberingAfterBreak="0">
    <w:nsid w:val="78634367"/>
    <w:multiLevelType w:val="hybridMultilevel"/>
    <w:tmpl w:val="76CC093E"/>
    <w:lvl w:ilvl="0" w:tplc="38241AF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D16017E"/>
    <w:multiLevelType w:val="hybridMultilevel"/>
    <w:tmpl w:val="2876B816"/>
    <w:lvl w:ilvl="0" w:tplc="57165452">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14603493">
    <w:abstractNumId w:val="6"/>
  </w:num>
  <w:num w:numId="2" w16cid:durableId="1099762190">
    <w:abstractNumId w:val="19"/>
  </w:num>
  <w:num w:numId="3" w16cid:durableId="723257983">
    <w:abstractNumId w:val="13"/>
  </w:num>
  <w:num w:numId="4" w16cid:durableId="1343509490">
    <w:abstractNumId w:val="14"/>
  </w:num>
  <w:num w:numId="5" w16cid:durableId="1605381019">
    <w:abstractNumId w:val="9"/>
  </w:num>
  <w:num w:numId="6" w16cid:durableId="490295565">
    <w:abstractNumId w:val="7"/>
  </w:num>
  <w:num w:numId="7" w16cid:durableId="1650673103">
    <w:abstractNumId w:val="4"/>
  </w:num>
  <w:num w:numId="8" w16cid:durableId="365258947">
    <w:abstractNumId w:val="0"/>
  </w:num>
  <w:num w:numId="9" w16cid:durableId="1232810254">
    <w:abstractNumId w:val="18"/>
  </w:num>
  <w:num w:numId="10" w16cid:durableId="104038374">
    <w:abstractNumId w:val="16"/>
  </w:num>
  <w:num w:numId="11" w16cid:durableId="770397027">
    <w:abstractNumId w:val="26"/>
  </w:num>
  <w:num w:numId="12" w16cid:durableId="590092942">
    <w:abstractNumId w:val="11"/>
  </w:num>
  <w:num w:numId="13" w16cid:durableId="1871146624">
    <w:abstractNumId w:val="8"/>
  </w:num>
  <w:num w:numId="14" w16cid:durableId="1360860580">
    <w:abstractNumId w:val="22"/>
  </w:num>
  <w:num w:numId="15" w16cid:durableId="1401253731">
    <w:abstractNumId w:val="17"/>
  </w:num>
  <w:num w:numId="16" w16cid:durableId="1647776026">
    <w:abstractNumId w:val="15"/>
  </w:num>
  <w:num w:numId="17" w16cid:durableId="1724981210">
    <w:abstractNumId w:val="28"/>
  </w:num>
  <w:num w:numId="18" w16cid:durableId="1010715492">
    <w:abstractNumId w:val="1"/>
  </w:num>
  <w:num w:numId="19" w16cid:durableId="39330008">
    <w:abstractNumId w:val="21"/>
  </w:num>
  <w:num w:numId="20" w16cid:durableId="1830052414">
    <w:abstractNumId w:val="3"/>
  </w:num>
  <w:num w:numId="21" w16cid:durableId="1233736037">
    <w:abstractNumId w:val="25"/>
  </w:num>
  <w:num w:numId="22" w16cid:durableId="1184519165">
    <w:abstractNumId w:val="12"/>
  </w:num>
  <w:num w:numId="23" w16cid:durableId="618951421">
    <w:abstractNumId w:val="10"/>
  </w:num>
  <w:num w:numId="24" w16cid:durableId="632370978">
    <w:abstractNumId w:val="20"/>
  </w:num>
  <w:num w:numId="25" w16cid:durableId="1174034437">
    <w:abstractNumId w:val="23"/>
  </w:num>
  <w:num w:numId="26" w16cid:durableId="679434923">
    <w:abstractNumId w:val="24"/>
  </w:num>
  <w:num w:numId="27" w16cid:durableId="1153521010">
    <w:abstractNumId w:val="5"/>
  </w:num>
  <w:num w:numId="28" w16cid:durableId="1506942034">
    <w:abstractNumId w:val="27"/>
  </w:num>
  <w:num w:numId="29" w16cid:durableId="12700430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1ED"/>
    <w:rsid w:val="00001D17"/>
    <w:rsid w:val="00003446"/>
    <w:rsid w:val="00006B98"/>
    <w:rsid w:val="0001141F"/>
    <w:rsid w:val="00012F6B"/>
    <w:rsid w:val="00035AEA"/>
    <w:rsid w:val="00050357"/>
    <w:rsid w:val="00053948"/>
    <w:rsid w:val="00057E71"/>
    <w:rsid w:val="00067BF3"/>
    <w:rsid w:val="0007033A"/>
    <w:rsid w:val="000709F4"/>
    <w:rsid w:val="00072E9B"/>
    <w:rsid w:val="00073068"/>
    <w:rsid w:val="00076671"/>
    <w:rsid w:val="0008189D"/>
    <w:rsid w:val="00092EBE"/>
    <w:rsid w:val="00096DD1"/>
    <w:rsid w:val="000B7A4C"/>
    <w:rsid w:val="000C7CCD"/>
    <w:rsid w:val="000D104B"/>
    <w:rsid w:val="000D23E2"/>
    <w:rsid w:val="000F3CEC"/>
    <w:rsid w:val="000F519D"/>
    <w:rsid w:val="00100CD5"/>
    <w:rsid w:val="00104497"/>
    <w:rsid w:val="00104FA7"/>
    <w:rsid w:val="001054A4"/>
    <w:rsid w:val="0011609B"/>
    <w:rsid w:val="001248AD"/>
    <w:rsid w:val="0012658F"/>
    <w:rsid w:val="001323BD"/>
    <w:rsid w:val="00133967"/>
    <w:rsid w:val="001360A5"/>
    <w:rsid w:val="00136FAE"/>
    <w:rsid w:val="00136FEB"/>
    <w:rsid w:val="001464D8"/>
    <w:rsid w:val="00185925"/>
    <w:rsid w:val="001861ED"/>
    <w:rsid w:val="00187901"/>
    <w:rsid w:val="00192635"/>
    <w:rsid w:val="001A536E"/>
    <w:rsid w:val="001B681A"/>
    <w:rsid w:val="001C103D"/>
    <w:rsid w:val="001D584E"/>
    <w:rsid w:val="001D60D5"/>
    <w:rsid w:val="001E3C90"/>
    <w:rsid w:val="001E5729"/>
    <w:rsid w:val="001E59B7"/>
    <w:rsid w:val="001F4AA2"/>
    <w:rsid w:val="002066B6"/>
    <w:rsid w:val="00212E07"/>
    <w:rsid w:val="002230CB"/>
    <w:rsid w:val="002235E9"/>
    <w:rsid w:val="00225266"/>
    <w:rsid w:val="00231405"/>
    <w:rsid w:val="0023649E"/>
    <w:rsid w:val="002628CD"/>
    <w:rsid w:val="002642F9"/>
    <w:rsid w:val="00266A92"/>
    <w:rsid w:val="00273932"/>
    <w:rsid w:val="00280E10"/>
    <w:rsid w:val="002837B3"/>
    <w:rsid w:val="00294A4E"/>
    <w:rsid w:val="00296430"/>
    <w:rsid w:val="0029668A"/>
    <w:rsid w:val="002F57F3"/>
    <w:rsid w:val="00307130"/>
    <w:rsid w:val="003073D9"/>
    <w:rsid w:val="00312E62"/>
    <w:rsid w:val="0032155C"/>
    <w:rsid w:val="00324108"/>
    <w:rsid w:val="003452AB"/>
    <w:rsid w:val="00350A62"/>
    <w:rsid w:val="00351FF5"/>
    <w:rsid w:val="0036264A"/>
    <w:rsid w:val="00363400"/>
    <w:rsid w:val="0038592D"/>
    <w:rsid w:val="003872F4"/>
    <w:rsid w:val="00391FF3"/>
    <w:rsid w:val="00395877"/>
    <w:rsid w:val="00396527"/>
    <w:rsid w:val="003A08B2"/>
    <w:rsid w:val="003A4AC2"/>
    <w:rsid w:val="003B350E"/>
    <w:rsid w:val="003C227D"/>
    <w:rsid w:val="003C5462"/>
    <w:rsid w:val="003C7E30"/>
    <w:rsid w:val="003D3C22"/>
    <w:rsid w:val="003F18C9"/>
    <w:rsid w:val="003F33CC"/>
    <w:rsid w:val="00402C19"/>
    <w:rsid w:val="004035E4"/>
    <w:rsid w:val="00411CB4"/>
    <w:rsid w:val="00412AEB"/>
    <w:rsid w:val="0043262B"/>
    <w:rsid w:val="004337F7"/>
    <w:rsid w:val="0043451A"/>
    <w:rsid w:val="00447081"/>
    <w:rsid w:val="00451F7C"/>
    <w:rsid w:val="004528D2"/>
    <w:rsid w:val="00454403"/>
    <w:rsid w:val="004646C9"/>
    <w:rsid w:val="004702A9"/>
    <w:rsid w:val="0047286A"/>
    <w:rsid w:val="00472DB9"/>
    <w:rsid w:val="00477801"/>
    <w:rsid w:val="00481D78"/>
    <w:rsid w:val="00482CA8"/>
    <w:rsid w:val="00484189"/>
    <w:rsid w:val="004953C3"/>
    <w:rsid w:val="004B2F8E"/>
    <w:rsid w:val="004B5D3A"/>
    <w:rsid w:val="004C5F50"/>
    <w:rsid w:val="004D2844"/>
    <w:rsid w:val="004D4283"/>
    <w:rsid w:val="004D6C2E"/>
    <w:rsid w:val="004E59C3"/>
    <w:rsid w:val="00500438"/>
    <w:rsid w:val="005012C3"/>
    <w:rsid w:val="00521E6E"/>
    <w:rsid w:val="005352B4"/>
    <w:rsid w:val="0053666C"/>
    <w:rsid w:val="00545651"/>
    <w:rsid w:val="0055180A"/>
    <w:rsid w:val="00562D67"/>
    <w:rsid w:val="00566EEC"/>
    <w:rsid w:val="00584A2E"/>
    <w:rsid w:val="00585E03"/>
    <w:rsid w:val="005863BC"/>
    <w:rsid w:val="00594891"/>
    <w:rsid w:val="00594AA6"/>
    <w:rsid w:val="005A7D63"/>
    <w:rsid w:val="005C3601"/>
    <w:rsid w:val="005D2E60"/>
    <w:rsid w:val="005D3573"/>
    <w:rsid w:val="005D577F"/>
    <w:rsid w:val="005F21D4"/>
    <w:rsid w:val="005F6929"/>
    <w:rsid w:val="00603E0A"/>
    <w:rsid w:val="00631A32"/>
    <w:rsid w:val="00634A13"/>
    <w:rsid w:val="006370D2"/>
    <w:rsid w:val="006534AE"/>
    <w:rsid w:val="00677AE8"/>
    <w:rsid w:val="00683098"/>
    <w:rsid w:val="00686861"/>
    <w:rsid w:val="00693CA3"/>
    <w:rsid w:val="00694465"/>
    <w:rsid w:val="006A0AC6"/>
    <w:rsid w:val="006B6FAC"/>
    <w:rsid w:val="006D116D"/>
    <w:rsid w:val="006D2E8E"/>
    <w:rsid w:val="006E64E6"/>
    <w:rsid w:val="006F0A9A"/>
    <w:rsid w:val="007049FC"/>
    <w:rsid w:val="00706B36"/>
    <w:rsid w:val="00710287"/>
    <w:rsid w:val="007120DC"/>
    <w:rsid w:val="00715B4D"/>
    <w:rsid w:val="00717E8E"/>
    <w:rsid w:val="00730BC0"/>
    <w:rsid w:val="00731893"/>
    <w:rsid w:val="00735631"/>
    <w:rsid w:val="00740D53"/>
    <w:rsid w:val="00746D8E"/>
    <w:rsid w:val="0075038A"/>
    <w:rsid w:val="00753F53"/>
    <w:rsid w:val="00757AD6"/>
    <w:rsid w:val="00767575"/>
    <w:rsid w:val="00767BFF"/>
    <w:rsid w:val="00774A98"/>
    <w:rsid w:val="00775C1B"/>
    <w:rsid w:val="00775EEC"/>
    <w:rsid w:val="007773F9"/>
    <w:rsid w:val="007877ED"/>
    <w:rsid w:val="00791C86"/>
    <w:rsid w:val="007A7423"/>
    <w:rsid w:val="007B0BAD"/>
    <w:rsid w:val="007B5FB5"/>
    <w:rsid w:val="007C16D3"/>
    <w:rsid w:val="007C31AE"/>
    <w:rsid w:val="007C371C"/>
    <w:rsid w:val="007C6792"/>
    <w:rsid w:val="007C6815"/>
    <w:rsid w:val="007E2749"/>
    <w:rsid w:val="007F048A"/>
    <w:rsid w:val="007F112A"/>
    <w:rsid w:val="00801F6C"/>
    <w:rsid w:val="008025C0"/>
    <w:rsid w:val="00803FC5"/>
    <w:rsid w:val="0080444E"/>
    <w:rsid w:val="0080682A"/>
    <w:rsid w:val="00810272"/>
    <w:rsid w:val="00810B2B"/>
    <w:rsid w:val="00821C26"/>
    <w:rsid w:val="00824380"/>
    <w:rsid w:val="00825A74"/>
    <w:rsid w:val="00830533"/>
    <w:rsid w:val="00833D32"/>
    <w:rsid w:val="008442F8"/>
    <w:rsid w:val="00844486"/>
    <w:rsid w:val="0085745E"/>
    <w:rsid w:val="00863AAE"/>
    <w:rsid w:val="00865461"/>
    <w:rsid w:val="00865A9D"/>
    <w:rsid w:val="00867E60"/>
    <w:rsid w:val="008716DF"/>
    <w:rsid w:val="00876D2E"/>
    <w:rsid w:val="00881636"/>
    <w:rsid w:val="00884CF9"/>
    <w:rsid w:val="008B1508"/>
    <w:rsid w:val="008B7DE9"/>
    <w:rsid w:val="008C3835"/>
    <w:rsid w:val="008C7254"/>
    <w:rsid w:val="008D5D20"/>
    <w:rsid w:val="008D7845"/>
    <w:rsid w:val="008F00FF"/>
    <w:rsid w:val="0090056E"/>
    <w:rsid w:val="00900985"/>
    <w:rsid w:val="009010D6"/>
    <w:rsid w:val="00901BC9"/>
    <w:rsid w:val="00902883"/>
    <w:rsid w:val="00904A86"/>
    <w:rsid w:val="0090671D"/>
    <w:rsid w:val="009115A6"/>
    <w:rsid w:val="009177A1"/>
    <w:rsid w:val="0092004D"/>
    <w:rsid w:val="00943BCA"/>
    <w:rsid w:val="0094594B"/>
    <w:rsid w:val="00953C88"/>
    <w:rsid w:val="009561C7"/>
    <w:rsid w:val="00957602"/>
    <w:rsid w:val="00963C61"/>
    <w:rsid w:val="00975247"/>
    <w:rsid w:val="00985CDD"/>
    <w:rsid w:val="00991F30"/>
    <w:rsid w:val="009948D3"/>
    <w:rsid w:val="009A4511"/>
    <w:rsid w:val="009C16FA"/>
    <w:rsid w:val="009C26FC"/>
    <w:rsid w:val="009C2774"/>
    <w:rsid w:val="009C423F"/>
    <w:rsid w:val="009C4EB0"/>
    <w:rsid w:val="009C50A7"/>
    <w:rsid w:val="009C5AB5"/>
    <w:rsid w:val="009D43F2"/>
    <w:rsid w:val="009E18C4"/>
    <w:rsid w:val="009F7548"/>
    <w:rsid w:val="00A064AD"/>
    <w:rsid w:val="00A23481"/>
    <w:rsid w:val="00A25D73"/>
    <w:rsid w:val="00A26123"/>
    <w:rsid w:val="00A318CC"/>
    <w:rsid w:val="00A37353"/>
    <w:rsid w:val="00A4228D"/>
    <w:rsid w:val="00A462DF"/>
    <w:rsid w:val="00A463EE"/>
    <w:rsid w:val="00A525C2"/>
    <w:rsid w:val="00A57550"/>
    <w:rsid w:val="00A62D8D"/>
    <w:rsid w:val="00A659A4"/>
    <w:rsid w:val="00A65B34"/>
    <w:rsid w:val="00A80D4A"/>
    <w:rsid w:val="00A84F31"/>
    <w:rsid w:val="00A86992"/>
    <w:rsid w:val="00A953CB"/>
    <w:rsid w:val="00A97EEE"/>
    <w:rsid w:val="00AA4803"/>
    <w:rsid w:val="00AA7EA1"/>
    <w:rsid w:val="00AB0D78"/>
    <w:rsid w:val="00AB5A84"/>
    <w:rsid w:val="00AC0BAA"/>
    <w:rsid w:val="00AC3190"/>
    <w:rsid w:val="00AC37F7"/>
    <w:rsid w:val="00AC3D8A"/>
    <w:rsid w:val="00AC44F5"/>
    <w:rsid w:val="00AC7CEE"/>
    <w:rsid w:val="00AD147C"/>
    <w:rsid w:val="00AD1C14"/>
    <w:rsid w:val="00AE0881"/>
    <w:rsid w:val="00AE78CA"/>
    <w:rsid w:val="00AF14B5"/>
    <w:rsid w:val="00B07606"/>
    <w:rsid w:val="00B4234F"/>
    <w:rsid w:val="00B63D48"/>
    <w:rsid w:val="00B661EB"/>
    <w:rsid w:val="00B731FA"/>
    <w:rsid w:val="00B73418"/>
    <w:rsid w:val="00B7497C"/>
    <w:rsid w:val="00B766C7"/>
    <w:rsid w:val="00B819C9"/>
    <w:rsid w:val="00B81A0D"/>
    <w:rsid w:val="00B81AB4"/>
    <w:rsid w:val="00B84E06"/>
    <w:rsid w:val="00B87F3D"/>
    <w:rsid w:val="00B9452A"/>
    <w:rsid w:val="00BA283A"/>
    <w:rsid w:val="00BB3E19"/>
    <w:rsid w:val="00BC02D3"/>
    <w:rsid w:val="00BC4C1A"/>
    <w:rsid w:val="00BD1377"/>
    <w:rsid w:val="00BD201C"/>
    <w:rsid w:val="00BD458F"/>
    <w:rsid w:val="00BD7660"/>
    <w:rsid w:val="00BE25FA"/>
    <w:rsid w:val="00BE36D9"/>
    <w:rsid w:val="00BE3F1D"/>
    <w:rsid w:val="00BE6031"/>
    <w:rsid w:val="00C273FC"/>
    <w:rsid w:val="00C30343"/>
    <w:rsid w:val="00C3239E"/>
    <w:rsid w:val="00C43BAD"/>
    <w:rsid w:val="00C51537"/>
    <w:rsid w:val="00C61DE7"/>
    <w:rsid w:val="00C71E2C"/>
    <w:rsid w:val="00C8362F"/>
    <w:rsid w:val="00CA596C"/>
    <w:rsid w:val="00CA79F7"/>
    <w:rsid w:val="00CC1F02"/>
    <w:rsid w:val="00CC2F1C"/>
    <w:rsid w:val="00CC3588"/>
    <w:rsid w:val="00CD0B8D"/>
    <w:rsid w:val="00CE2BBD"/>
    <w:rsid w:val="00CF6199"/>
    <w:rsid w:val="00D157EE"/>
    <w:rsid w:val="00D16CE0"/>
    <w:rsid w:val="00D2145C"/>
    <w:rsid w:val="00D21915"/>
    <w:rsid w:val="00D33CC9"/>
    <w:rsid w:val="00D43782"/>
    <w:rsid w:val="00D46E5F"/>
    <w:rsid w:val="00D50ED3"/>
    <w:rsid w:val="00D8524C"/>
    <w:rsid w:val="00D86110"/>
    <w:rsid w:val="00D87424"/>
    <w:rsid w:val="00D97D8A"/>
    <w:rsid w:val="00DA115F"/>
    <w:rsid w:val="00DB0DAC"/>
    <w:rsid w:val="00DB612D"/>
    <w:rsid w:val="00DC1847"/>
    <w:rsid w:val="00DD48BE"/>
    <w:rsid w:val="00DD5405"/>
    <w:rsid w:val="00DF2F8D"/>
    <w:rsid w:val="00DF5224"/>
    <w:rsid w:val="00DF6410"/>
    <w:rsid w:val="00DF7987"/>
    <w:rsid w:val="00E00847"/>
    <w:rsid w:val="00E12143"/>
    <w:rsid w:val="00E15870"/>
    <w:rsid w:val="00E16B05"/>
    <w:rsid w:val="00E22CF1"/>
    <w:rsid w:val="00E23801"/>
    <w:rsid w:val="00E2380E"/>
    <w:rsid w:val="00E33C79"/>
    <w:rsid w:val="00E33CFB"/>
    <w:rsid w:val="00E403E2"/>
    <w:rsid w:val="00E41917"/>
    <w:rsid w:val="00E433F4"/>
    <w:rsid w:val="00E45A7A"/>
    <w:rsid w:val="00E53063"/>
    <w:rsid w:val="00E54118"/>
    <w:rsid w:val="00E67F3C"/>
    <w:rsid w:val="00E7339C"/>
    <w:rsid w:val="00E734F0"/>
    <w:rsid w:val="00E73769"/>
    <w:rsid w:val="00E818FE"/>
    <w:rsid w:val="00E8230A"/>
    <w:rsid w:val="00E86EE5"/>
    <w:rsid w:val="00E92F87"/>
    <w:rsid w:val="00EA5492"/>
    <w:rsid w:val="00EB36BA"/>
    <w:rsid w:val="00EB4F6C"/>
    <w:rsid w:val="00EB7710"/>
    <w:rsid w:val="00EC61A2"/>
    <w:rsid w:val="00ED1ED7"/>
    <w:rsid w:val="00ED3EA0"/>
    <w:rsid w:val="00EF5D85"/>
    <w:rsid w:val="00F02441"/>
    <w:rsid w:val="00F05B9D"/>
    <w:rsid w:val="00F12011"/>
    <w:rsid w:val="00F17AAA"/>
    <w:rsid w:val="00F213D7"/>
    <w:rsid w:val="00F236A8"/>
    <w:rsid w:val="00F27AB7"/>
    <w:rsid w:val="00F37440"/>
    <w:rsid w:val="00F40B98"/>
    <w:rsid w:val="00F4262C"/>
    <w:rsid w:val="00F51EF8"/>
    <w:rsid w:val="00F56973"/>
    <w:rsid w:val="00F60789"/>
    <w:rsid w:val="00F61E46"/>
    <w:rsid w:val="00F6268E"/>
    <w:rsid w:val="00F77D77"/>
    <w:rsid w:val="00F80E9B"/>
    <w:rsid w:val="00F82059"/>
    <w:rsid w:val="00F90692"/>
    <w:rsid w:val="00F91C69"/>
    <w:rsid w:val="00F93E6F"/>
    <w:rsid w:val="00FA5AF8"/>
    <w:rsid w:val="00FB0596"/>
    <w:rsid w:val="00FB4FCA"/>
    <w:rsid w:val="00FB76E9"/>
    <w:rsid w:val="00FD6348"/>
    <w:rsid w:val="00FD6834"/>
    <w:rsid w:val="00FD7EA5"/>
    <w:rsid w:val="00FE483F"/>
    <w:rsid w:val="00FE4AD7"/>
    <w:rsid w:val="00FF6585"/>
    <w:rsid w:val="00FF65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9FDC0E"/>
  <w15:docId w15:val="{9D82D98C-F123-4614-906F-57896957B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rPr>
      <w:rFonts w:ascii="ＭＳ 明朝" w:hAnsi="ＭＳ 明朝"/>
    </w:rPr>
  </w:style>
  <w:style w:type="paragraph" w:styleId="a4">
    <w:name w:val="header"/>
    <w:basedOn w:val="a"/>
    <w:link w:val="a5"/>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alloon Text"/>
    <w:basedOn w:val="a"/>
    <w:link w:val="a9"/>
    <w:rsid w:val="00412AEB"/>
    <w:rPr>
      <w:rFonts w:ascii="Arial" w:eastAsia="ＭＳ ゴシック" w:hAnsi="Arial"/>
      <w:sz w:val="18"/>
      <w:szCs w:val="18"/>
    </w:rPr>
  </w:style>
  <w:style w:type="character" w:customStyle="1" w:styleId="a9">
    <w:name w:val="吹き出し (文字)"/>
    <w:link w:val="a8"/>
    <w:rsid w:val="00412AEB"/>
    <w:rPr>
      <w:rFonts w:ascii="Arial" w:eastAsia="ＭＳ ゴシック" w:hAnsi="Arial" w:cs="Times New Roman"/>
      <w:kern w:val="2"/>
      <w:sz w:val="18"/>
      <w:szCs w:val="18"/>
    </w:rPr>
  </w:style>
  <w:style w:type="paragraph" w:styleId="aa">
    <w:name w:val="Revision"/>
    <w:hidden/>
    <w:uiPriority w:val="99"/>
    <w:semiHidden/>
    <w:rsid w:val="000D104B"/>
    <w:rPr>
      <w:kern w:val="2"/>
      <w:sz w:val="21"/>
      <w:szCs w:val="24"/>
    </w:rPr>
  </w:style>
  <w:style w:type="character" w:styleId="ab">
    <w:name w:val="annotation reference"/>
    <w:rsid w:val="000D104B"/>
    <w:rPr>
      <w:sz w:val="18"/>
      <w:szCs w:val="18"/>
    </w:rPr>
  </w:style>
  <w:style w:type="paragraph" w:styleId="ac">
    <w:name w:val="annotation text"/>
    <w:basedOn w:val="a"/>
    <w:link w:val="ad"/>
    <w:rsid w:val="000D104B"/>
    <w:pPr>
      <w:jc w:val="left"/>
    </w:pPr>
  </w:style>
  <w:style w:type="character" w:customStyle="1" w:styleId="ad">
    <w:name w:val="コメント文字列 (文字)"/>
    <w:link w:val="ac"/>
    <w:rsid w:val="000D104B"/>
    <w:rPr>
      <w:kern w:val="2"/>
      <w:sz w:val="21"/>
      <w:szCs w:val="24"/>
    </w:rPr>
  </w:style>
  <w:style w:type="paragraph" w:styleId="ae">
    <w:name w:val="annotation subject"/>
    <w:basedOn w:val="ac"/>
    <w:next w:val="ac"/>
    <w:link w:val="af"/>
    <w:rsid w:val="000D104B"/>
    <w:rPr>
      <w:b/>
      <w:bCs/>
    </w:rPr>
  </w:style>
  <w:style w:type="character" w:customStyle="1" w:styleId="af">
    <w:name w:val="コメント内容 (文字)"/>
    <w:link w:val="ae"/>
    <w:rsid w:val="000D104B"/>
    <w:rPr>
      <w:b/>
      <w:bCs/>
      <w:kern w:val="2"/>
      <w:sz w:val="21"/>
      <w:szCs w:val="24"/>
    </w:rPr>
  </w:style>
  <w:style w:type="paragraph" w:customStyle="1" w:styleId="af0">
    <w:name w:val="ルポ"/>
    <w:rsid w:val="0053666C"/>
    <w:pPr>
      <w:widowControl w:val="0"/>
      <w:wordWrap w:val="0"/>
      <w:autoSpaceDE w:val="0"/>
      <w:autoSpaceDN w:val="0"/>
      <w:adjustRightInd w:val="0"/>
      <w:spacing w:line="342" w:lineRule="exact"/>
      <w:jc w:val="both"/>
    </w:pPr>
    <w:rPr>
      <w:rFonts w:ascii="ＭＳ 明朝"/>
      <w:spacing w:val="15"/>
    </w:rPr>
  </w:style>
  <w:style w:type="paragraph" w:styleId="af1">
    <w:name w:val="List Paragraph"/>
    <w:basedOn w:val="a"/>
    <w:uiPriority w:val="34"/>
    <w:qFormat/>
    <w:rsid w:val="00865461"/>
    <w:pPr>
      <w:ind w:leftChars="400" w:left="840"/>
    </w:pPr>
    <w:rPr>
      <w:rFonts w:asciiTheme="minorHAnsi" w:eastAsiaTheme="minorEastAsia" w:hAnsiTheme="minorHAnsi" w:cstheme="minorBidi"/>
      <w:szCs w:val="22"/>
    </w:rPr>
  </w:style>
  <w:style w:type="table" w:styleId="af2">
    <w:name w:val="Table Grid"/>
    <w:basedOn w:val="a1"/>
    <w:rsid w:val="008B7D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ヘッダー (文字)"/>
    <w:basedOn w:val="a0"/>
    <w:link w:val="a4"/>
    <w:rsid w:val="00035AE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5299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8736A56AD4AAF4B9157AF9CA7166E69" ma:contentTypeVersion="0" ma:contentTypeDescription="新しいドキュメントを作成します。" ma:contentTypeScope="" ma:versionID="118317e4fd8d9e24d53e2ab643906fe8">
  <xsd:schema xmlns:xsd="http://www.w3.org/2001/XMLSchema" xmlns:xs="http://www.w3.org/2001/XMLSchema" xmlns:p="http://schemas.microsoft.com/office/2006/metadata/properties" targetNamespace="http://schemas.microsoft.com/office/2006/metadata/properties" ma:root="true" ma:fieldsID="0b4b489cc10ceb2e68234db299dafa3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D2CA1C-F32A-42A6-A120-B679C15B81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BDD538-7D56-4703-938E-4BE3962B066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C25A8DB-F13F-4460-BCEC-3EBDB9A1D760}">
  <ds:schemaRefs>
    <ds:schemaRef ds:uri="http://schemas.openxmlformats.org/officeDocument/2006/bibliography"/>
  </ds:schemaRefs>
</ds:datastoreItem>
</file>

<file path=customXml/itemProps4.xml><?xml version="1.0" encoding="utf-8"?>
<ds:datastoreItem xmlns:ds="http://schemas.openxmlformats.org/officeDocument/2006/customXml" ds:itemID="{886937DF-E28C-442B-A34B-1E682CFA1E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9</Pages>
  <Words>1441</Words>
  <Characters>8220</Characters>
  <Application>Microsoft Office Word</Application>
  <DocSecurity>0</DocSecurity>
  <Lines>68</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情報システム現状調査業務委託契約書（案）</vt:lpstr>
      <vt:lpstr>情報システム現状調査業務委託契約書（案）</vt:lpstr>
    </vt:vector>
  </TitlesOfParts>
  <Company>相模原市役所</Company>
  <LinksUpToDate>false</LinksUpToDate>
  <CharactersWithSpaces>9642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情報システム現状調査業務委託契約書（案）</dc:title>
  <dc:creator>jo-seisaku03</dc:creator>
  <cp:lastModifiedBy>河本 太智</cp:lastModifiedBy>
  <cp:revision>4</cp:revision>
  <cp:lastPrinted>2021-03-15T01:18:00Z</cp:lastPrinted>
  <dcterms:created xsi:type="dcterms:W3CDTF">2025-09-26T02:13:00Z</dcterms:created>
  <dcterms:modified xsi:type="dcterms:W3CDTF">2025-10-02T01:26:00Z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onOverlay">
    <vt:lpwstr/>
  </property>
</Properties>
</file>