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426"/>
        <w:gridCol w:w="2409"/>
        <w:gridCol w:w="6805"/>
      </w:tblGrid>
      <w:tr w:rsidR="00B64D8E" w:rsidRPr="00B64D8E" w:rsidTr="00F05D8B">
        <w:trPr>
          <w:trHeight w:val="7076"/>
        </w:trPr>
        <w:tc>
          <w:tcPr>
            <w:tcW w:w="9640" w:type="dxa"/>
            <w:gridSpan w:val="3"/>
          </w:tcPr>
          <w:bookmarkStart w:id="0" w:name="_GoBack"/>
          <w:bookmarkEnd w:id="0"/>
          <w:p w:rsidR="002F3845" w:rsidRPr="00737A92" w:rsidRDefault="00F8408A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8"/>
                <w:szCs w:val="32"/>
              </w:rPr>
            </w:pPr>
            <w:r w:rsidRPr="00B64D8E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6EC58AE" wp14:editId="6412F66E">
                      <wp:simplePos x="0" y="0"/>
                      <wp:positionH relativeFrom="column">
                        <wp:posOffset>-62865</wp:posOffset>
                      </wp:positionH>
                      <wp:positionV relativeFrom="page">
                        <wp:posOffset>-431165</wp:posOffset>
                      </wp:positionV>
                      <wp:extent cx="6092190" cy="286385"/>
                      <wp:effectExtent l="0" t="0" r="0" b="0"/>
                      <wp:wrapNone/>
                      <wp:docPr id="19" name="グループ化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2190" cy="286385"/>
                                <a:chOff x="0" y="0"/>
                                <a:chExt cx="6092456" cy="286577"/>
                              </a:xfrm>
                            </wpg:grpSpPr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0" y="0"/>
                                  <a:ext cx="2190306" cy="2865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2F3845" w:rsidRPr="009F70EB" w:rsidRDefault="002F3845" w:rsidP="002F3845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第</w:t>
                                    </w:r>
                                    <w:r w:rsidR="00243863"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２２</w:t>
                                    </w:r>
                                    <w:r w:rsidRPr="00737A92">
                                      <w:rPr>
                                        <w:rFonts w:ascii="ＭＳ 明朝" w:eastAsia="ＭＳ 明朝" w:hAnsi="ＭＳ 明朝"/>
                                      </w:rPr>
                                      <w:t>号</w:t>
                                    </w:r>
                                    <w:r>
                                      <w:rPr>
                                        <w:rFonts w:ascii="ＭＳ 明朝" w:eastAsia="ＭＳ 明朝" w:hAnsi="ＭＳ 明朝"/>
                                      </w:rPr>
                                      <w:t>様式（</w:t>
                                    </w:r>
                                    <w:r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第</w:t>
                                    </w:r>
                                    <w:r>
                                      <w:rPr>
                                        <w:rFonts w:ascii="ＭＳ 明朝" w:eastAsia="ＭＳ 明朝" w:hAnsi="ＭＳ 明朝"/>
                                      </w:rPr>
                                      <w:t>１</w:t>
                                    </w:r>
                                    <w:r w:rsidR="00243863"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７</w:t>
                                    </w:r>
                                    <w:r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条関係</w:t>
                                    </w:r>
                                    <w:r>
                                      <w:rPr>
                                        <w:rFonts w:ascii="ＭＳ 明朝" w:eastAsia="ＭＳ 明朝" w:hAnsi="ＭＳ 明朝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テキスト ボックス 16"/>
                              <wps:cNvSpPr txBox="1"/>
                              <wps:spPr>
                                <a:xfrm>
                                  <a:off x="4348717" y="0"/>
                                  <a:ext cx="1743739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2F3845" w:rsidRPr="009F70EB" w:rsidRDefault="002F3845" w:rsidP="002F3845">
                                    <w:pPr>
                                      <w:rPr>
                                        <w:rFonts w:ascii="ＭＳ 明朝" w:eastAsia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eastAsia="ＭＳ 明朝" w:hAnsi="ＭＳ 明朝" w:hint="eastAsia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="ＭＳ 明朝" w:eastAsia="ＭＳ 明朝" w:hAnsi="ＭＳ 明朝"/>
                                      </w:rPr>
                                      <w:t>受付番号：　　　　　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EC58AE" id="グループ化 19" o:spid="_x0000_s1026" style="position:absolute;left:0;text-align:left;margin-left:-4.95pt;margin-top:-33.95pt;width:479.7pt;height:22.55pt;z-index:251659264;mso-position-vertical-relative:page;mso-width-relative:margin;mso-height-relative:margin" coordsize="60924,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5" o:spid="_x0000_s1027" type="#_x0000_t202" style="position:absolute;width:21903;height: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<v:textbox>
                          <w:txbxContent>
                            <w:p w:rsidR="002F3845" w:rsidRPr="009F70EB" w:rsidRDefault="002F3845" w:rsidP="002F3845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 w:rsidR="00243863">
                                <w:rPr>
                                  <w:rFonts w:ascii="ＭＳ 明朝" w:eastAsia="ＭＳ 明朝" w:hAnsi="ＭＳ 明朝" w:hint="eastAsia"/>
                                </w:rPr>
                                <w:t>２２</w:t>
                              </w:r>
                              <w:r w:rsidRPr="00737A92">
                                <w:rPr>
                                  <w:rFonts w:ascii="ＭＳ 明朝" w:eastAsia="ＭＳ 明朝" w:hAnsi="ＭＳ 明朝"/>
                                </w:rPr>
                                <w:t>号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様式（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１</w:t>
                              </w:r>
                              <w:r w:rsidR="00243863">
                                <w:rPr>
                                  <w:rFonts w:ascii="ＭＳ 明朝" w:eastAsia="ＭＳ 明朝" w:hAnsi="ＭＳ 明朝" w:hint="eastAsia"/>
                                </w:rPr>
                                <w:t>７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条関係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  <v:shape id="テキスト ボックス 16" o:spid="_x0000_s1028" type="#_x0000_t202" style="position:absolute;left:43487;width:17437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:rsidR="002F3845" w:rsidRPr="009F70EB" w:rsidRDefault="002F3845" w:rsidP="002F3845">
                              <w:pPr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（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受付番号：　　　　　）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 w:rsidR="00243863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相模原市電気自動車充電設備導入補助金</w:t>
            </w:r>
            <w:r w:rsidR="002F3845" w:rsidRPr="00737A92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財産処分承認申請書</w:t>
            </w:r>
          </w:p>
          <w:p w:rsidR="002F3845" w:rsidRPr="00B64D8E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32"/>
                <w:szCs w:val="32"/>
              </w:rPr>
            </w:pPr>
          </w:p>
          <w:p w:rsidR="002F3845" w:rsidRPr="00B64D8E" w:rsidRDefault="002F3845" w:rsidP="00A44499">
            <w:pPr>
              <w:wordWrap w:val="0"/>
              <w:jc w:val="righ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年　　月　　日</w:t>
            </w:r>
            <w:r w:rsidR="00F05D8B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A44499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:rsidR="00A44499" w:rsidRPr="00B64D8E" w:rsidRDefault="002F3845" w:rsidP="00A44499">
            <w:pPr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相模原市長　あて</w:t>
            </w:r>
          </w:p>
          <w:p w:rsidR="00A44499" w:rsidRDefault="002F3845" w:rsidP="00A744C0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住　所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申請者_住所_（地名）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申請者住所_（番地等）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申請者住所_（方書き）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</w:p>
          <w:p w:rsidR="00A744C0" w:rsidRPr="00B64D8E" w:rsidRDefault="00A744C0" w:rsidP="00A744C0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名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instrText>MERGEFIELD 氏名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　　　　　　　</w:t>
            </w:r>
          </w:p>
          <w:p w:rsidR="00A744C0" w:rsidRPr="00A744C0" w:rsidRDefault="00A744C0" w:rsidP="00A744C0">
            <w:pPr>
              <w:snapToGrid w:val="0"/>
              <w:spacing w:beforeLines="30" w:before="108" w:line="360" w:lineRule="auto"/>
              <w:ind w:leftChars="2242" w:left="4708" w:rightChars="154" w:right="323"/>
              <w:jc w:val="left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氏名を本人が自署する場合は押印不要です。自署又は押印がない場合は、本人確認書類等による確認が必要</w:t>
            </w:r>
            <w:r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で</w:t>
            </w: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す。</w:t>
            </w:r>
          </w:p>
          <w:p w:rsidR="00A44499" w:rsidRPr="00B64D8E" w:rsidRDefault="00A44499" w:rsidP="00A744C0">
            <w:pPr>
              <w:snapToGrid w:val="0"/>
              <w:spacing w:beforeLines="30" w:before="108" w:line="360" w:lineRule="auto"/>
              <w:ind w:leftChars="1752" w:left="3679" w:rightChars="58" w:right="122" w:firstLineChars="302" w:firstLine="725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（　　　　　）　　　　</w:t>
            </w:r>
          </w:p>
          <w:p w:rsidR="002F3845" w:rsidRPr="00B64D8E" w:rsidRDefault="00A744C0" w:rsidP="002F3845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225CDE">
              <w:rPr>
                <w:rFonts w:ascii="ＭＳ 明朝" w:eastAsia="ＭＳ 明朝" w:hAnsi="ＭＳ 明朝" w:cs="Times New Roman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1" layoutInCell="1" allowOverlap="1" wp14:anchorId="5E4A8C8D" wp14:editId="6CFEEF30">
                      <wp:simplePos x="0" y="0"/>
                      <wp:positionH relativeFrom="column">
                        <wp:posOffset>2902585</wp:posOffset>
                      </wp:positionH>
                      <wp:positionV relativeFrom="paragraph">
                        <wp:posOffset>-790575</wp:posOffset>
                      </wp:positionV>
                      <wp:extent cx="2915920" cy="403860"/>
                      <wp:effectExtent l="0" t="0" r="17780" b="15240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5920" cy="40386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4840A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8.55pt;margin-top:-62.25pt;width:229.6pt;height:31.8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  <w:p w:rsidR="002F3845" w:rsidRPr="00B64D8E" w:rsidRDefault="002F3845" w:rsidP="00243863">
            <w:pPr>
              <w:spacing w:beforeLines="50" w:before="180"/>
              <w:ind w:leftChars="67" w:left="141" w:rightChars="185" w:right="388" w:firstLineChars="300" w:firstLine="6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 xml:space="preserve">　年　　月　　日</w: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begin"/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instrText xml:space="preserve"> MERGEFIELD 申請日（差込用） </w:instrTex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end"/>
            </w: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付け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相模原市指令（　　）第　　　号により補助金の交付決定を受けた相模原市</w:t>
            </w:r>
            <w:r w:rsidR="00243863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電気自動車充電設備導入補助金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に係る事業により取得した財産について、下記の理由により処分を行うた</w:t>
            </w:r>
            <w:r w:rsidR="00243863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め、相模原市電気自動車充電設備導入補助金交付要綱第１７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条の規定により承認を受けたく関係書類を添えて申請します。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MERGEFIELD 支出負担行為_決裁完了日_（奨励金交付決定日）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instrText>\@ "ggge年M月d日"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2"/>
              </w:rPr>
              <w:instrText xml:space="preserve">\* dbchar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64D8E" w:rsidRPr="00B64D8E" w:rsidTr="00F05D8B">
        <w:trPr>
          <w:trHeight w:val="907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処分を行う設備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設備名</w:t>
            </w:r>
          </w:p>
        </w:tc>
      </w:tr>
      <w:tr w:rsidR="00B64D8E" w:rsidRPr="00B64D8E" w:rsidTr="00F05D8B">
        <w:trPr>
          <w:trHeight w:val="907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処分の内容</w:t>
            </w:r>
          </w:p>
        </w:tc>
        <w:tc>
          <w:tcPr>
            <w:tcW w:w="6805" w:type="dxa"/>
            <w:vAlign w:val="center"/>
          </w:tcPr>
          <w:p w:rsidR="00F05D8B" w:rsidRPr="00B64D8E" w:rsidRDefault="00A44499" w:rsidP="00F05D8B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売却</w:t>
            </w:r>
          </w:p>
          <w:p w:rsidR="00A44499" w:rsidRPr="00B64D8E" w:rsidRDefault="00A44499" w:rsidP="00F05D8B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その他</w:t>
            </w:r>
          </w:p>
        </w:tc>
      </w:tr>
      <w:tr w:rsidR="00B64D8E" w:rsidRPr="00B64D8E" w:rsidTr="00F05D8B">
        <w:trPr>
          <w:trHeight w:val="907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処分の理由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B64D8E" w:rsidRPr="00B64D8E" w:rsidTr="00F05D8B">
        <w:trPr>
          <w:trHeight w:val="907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処分による収入の有無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なし</w:t>
            </w:r>
          </w:p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あり（金額：　　　　　　　　　　　　円）</w:t>
            </w:r>
          </w:p>
        </w:tc>
      </w:tr>
      <w:tr w:rsidR="00B64D8E" w:rsidRPr="00B64D8E" w:rsidTr="00F05D8B">
        <w:trPr>
          <w:trHeight w:val="907"/>
        </w:trPr>
        <w:tc>
          <w:tcPr>
            <w:tcW w:w="426" w:type="dxa"/>
            <w:tcBorders>
              <w:right w:val="nil"/>
            </w:tcBorders>
            <w:vAlign w:val="center"/>
          </w:tcPr>
          <w:p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添付書類</w:t>
            </w:r>
          </w:p>
        </w:tc>
        <w:tc>
          <w:tcPr>
            <w:tcW w:w="6805" w:type="dxa"/>
            <w:vAlign w:val="center"/>
          </w:tcPr>
          <w:p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対象設備の保証書の写し等保証の開始日又は引渡日が分かるもの</w:t>
            </w:r>
          </w:p>
        </w:tc>
      </w:tr>
    </w:tbl>
    <w:p w:rsidR="00EA2C3F" w:rsidRPr="00B64D8E" w:rsidRDefault="00924D06">
      <w:pPr>
        <w:rPr>
          <w:rFonts w:ascii="ＭＳ 明朝" w:eastAsia="ＭＳ 明朝" w:hAnsi="ＭＳ 明朝"/>
          <w:color w:val="000000" w:themeColor="text1"/>
        </w:rPr>
      </w:pPr>
    </w:p>
    <w:tbl>
      <w:tblPr>
        <w:tblpPr w:leftFromText="142" w:rightFromText="142" w:vertAnchor="text" w:horzAnchor="margin" w:tblpXSpec="center" w:tblpY="1551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671"/>
        <w:gridCol w:w="2172"/>
        <w:gridCol w:w="850"/>
        <w:gridCol w:w="2268"/>
        <w:gridCol w:w="851"/>
        <w:gridCol w:w="1134"/>
      </w:tblGrid>
      <w:tr w:rsidR="00F8408A" w:rsidRPr="00031318" w:rsidTr="00F8408A">
        <w:trPr>
          <w:trHeight w:val="819"/>
        </w:trPr>
        <w:tc>
          <w:tcPr>
            <w:tcW w:w="977" w:type="dxa"/>
            <w:shd w:val="clear" w:color="auto" w:fill="BFBFBF"/>
            <w:vAlign w:val="center"/>
          </w:tcPr>
          <w:p w:rsidR="00F8408A" w:rsidRPr="00A744C0" w:rsidRDefault="00F8408A" w:rsidP="00F8408A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8"/>
              </w:rPr>
              <w:t>市担当課処理欄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F8408A" w:rsidRPr="00A744C0" w:rsidRDefault="00F8408A" w:rsidP="00F8408A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記名のみの場合の</w:t>
            </w:r>
          </w:p>
          <w:p w:rsidR="00F8408A" w:rsidRPr="00A744C0" w:rsidRDefault="00F8408A" w:rsidP="00F8408A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本人確認方法</w:t>
            </w:r>
          </w:p>
        </w:tc>
        <w:tc>
          <w:tcPr>
            <w:tcW w:w="2172" w:type="dxa"/>
            <w:vAlign w:val="center"/>
          </w:tcPr>
          <w:p w:rsidR="00F8408A" w:rsidRPr="00A744C0" w:rsidRDefault="00F8408A" w:rsidP="00F8408A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本人確認書類（　　　　　　　　　）</w:t>
            </w:r>
          </w:p>
          <w:p w:rsidR="00F8408A" w:rsidRPr="00A744C0" w:rsidRDefault="00F8408A" w:rsidP="00F8408A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郵送・窓口提示・その他</w:t>
            </w:r>
          </w:p>
          <w:p w:rsidR="00F8408A" w:rsidRPr="00A744C0" w:rsidRDefault="00F8408A" w:rsidP="00F8408A">
            <w:pPr>
              <w:spacing w:line="20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（　　　　　　　　）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F8408A" w:rsidRPr="00A744C0" w:rsidRDefault="00F8408A" w:rsidP="00F840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確認者</w:t>
            </w:r>
          </w:p>
        </w:tc>
        <w:tc>
          <w:tcPr>
            <w:tcW w:w="2268" w:type="dxa"/>
            <w:vAlign w:val="center"/>
          </w:tcPr>
          <w:p w:rsidR="00F8408A" w:rsidRPr="00A744C0" w:rsidRDefault="00F8408A" w:rsidP="00F840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:rsidR="00F8408A" w:rsidRPr="00A744C0" w:rsidRDefault="00F8408A" w:rsidP="00F8408A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確認日</w:t>
            </w:r>
          </w:p>
        </w:tc>
        <w:tc>
          <w:tcPr>
            <w:tcW w:w="1134" w:type="dxa"/>
            <w:vAlign w:val="center"/>
          </w:tcPr>
          <w:p w:rsidR="00F8408A" w:rsidRPr="00A744C0" w:rsidRDefault="00F8408A" w:rsidP="00F840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8615E8" w:rsidRPr="00B64D8E" w:rsidRDefault="008615E8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sectPr w:rsidR="008615E8" w:rsidRPr="00B64D8E" w:rsidSect="00F84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06" w:rsidRDefault="00924D06" w:rsidP="002F3845">
      <w:r>
        <w:separator/>
      </w:r>
    </w:p>
  </w:endnote>
  <w:endnote w:type="continuationSeparator" w:id="0">
    <w:p w:rsidR="00924D06" w:rsidRDefault="00924D06" w:rsidP="002F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06" w:rsidRDefault="00924D06" w:rsidP="002F3845">
      <w:r>
        <w:separator/>
      </w:r>
    </w:p>
  </w:footnote>
  <w:footnote w:type="continuationSeparator" w:id="0">
    <w:p w:rsidR="00924D06" w:rsidRDefault="00924D06" w:rsidP="002F3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CA" w:rsidRDefault="008D77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36FDD"/>
    <w:multiLevelType w:val="hybridMultilevel"/>
    <w:tmpl w:val="7D00E3CE"/>
    <w:lvl w:ilvl="0" w:tplc="05B407D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782391"/>
    <w:multiLevelType w:val="hybridMultilevel"/>
    <w:tmpl w:val="F4748C52"/>
    <w:lvl w:ilvl="0" w:tplc="C9E0444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17"/>
    <w:rsid w:val="00243863"/>
    <w:rsid w:val="002455C0"/>
    <w:rsid w:val="002F3845"/>
    <w:rsid w:val="003118BC"/>
    <w:rsid w:val="00327770"/>
    <w:rsid w:val="0037586C"/>
    <w:rsid w:val="00384D5E"/>
    <w:rsid w:val="00416495"/>
    <w:rsid w:val="0046061C"/>
    <w:rsid w:val="00737A92"/>
    <w:rsid w:val="00757AFC"/>
    <w:rsid w:val="00786617"/>
    <w:rsid w:val="007A07AD"/>
    <w:rsid w:val="00802965"/>
    <w:rsid w:val="008110D6"/>
    <w:rsid w:val="008615E8"/>
    <w:rsid w:val="008D77CA"/>
    <w:rsid w:val="00924D06"/>
    <w:rsid w:val="00A43741"/>
    <w:rsid w:val="00A44499"/>
    <w:rsid w:val="00A62257"/>
    <w:rsid w:val="00A744C0"/>
    <w:rsid w:val="00B64D8E"/>
    <w:rsid w:val="00E42383"/>
    <w:rsid w:val="00E60C25"/>
    <w:rsid w:val="00E726E9"/>
    <w:rsid w:val="00F05D8B"/>
    <w:rsid w:val="00F541AF"/>
    <w:rsid w:val="00F6382A"/>
    <w:rsid w:val="00F8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845"/>
  </w:style>
  <w:style w:type="paragraph" w:styleId="a5">
    <w:name w:val="footer"/>
    <w:basedOn w:val="a"/>
    <w:link w:val="a6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845"/>
  </w:style>
  <w:style w:type="table" w:styleId="a7">
    <w:name w:val="Table Grid"/>
    <w:basedOn w:val="a1"/>
    <w:uiPriority w:val="39"/>
    <w:rsid w:val="002F3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44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2024-03-28T12:19:00Z</dcterms:created>
  <dcterms:modified xsi:type="dcterms:W3CDTF">2024-05-27T00:46:00Z</dcterms:modified>
</cp:coreProperties>
</file>