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C24752" w:rsidRPr="00674645" w:rsidTr="00AC7489">
        <w:trPr>
          <w:trHeight w:val="72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DF05A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情報セキュリティ対策に関する書類</w:t>
            </w:r>
          </w:p>
        </w:tc>
      </w:tr>
      <w:tr w:rsidR="00405787" w:rsidRPr="00405787" w:rsidTr="00AC7489">
        <w:trPr>
          <w:trHeight w:val="13882"/>
        </w:trPr>
        <w:tc>
          <w:tcPr>
            <w:tcW w:w="992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7489" w:rsidRDefault="00DF05A3" w:rsidP="00D702B1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 w:hint="eastAsia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次の１～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２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について回答してください。</w:t>
            </w:r>
          </w:p>
          <w:p w:rsidR="00AC7489" w:rsidRDefault="00DF05A3" w:rsidP="00D702B1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 w:hint="eastAsia"/>
                <w:b/>
                <w:color w:val="000000"/>
              </w:rPr>
            </w:pPr>
          </w:p>
          <w:p w:rsidR="00D702B1" w:rsidRDefault="00DF05A3" w:rsidP="00D702B1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 w:hint="eastAsia"/>
                <w:b/>
                <w:color w:val="000000"/>
              </w:rPr>
            </w:pPr>
            <w:r w:rsidRPr="0080487E">
              <w:rPr>
                <w:rFonts w:ascii="ＭＳ 明朝" w:eastAsia="ＭＳ ゴシック" w:hAnsi="ＭＳ 明朝" w:hint="eastAsia"/>
                <w:b/>
                <w:color w:val="000000"/>
              </w:rPr>
              <w:t xml:space="preserve">１　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業務形態別に</w:t>
            </w:r>
            <w:r w:rsidRPr="00AC7489">
              <w:rPr>
                <w:rFonts w:ascii="ＭＳ 明朝" w:eastAsia="ＭＳ ゴシック" w:hAnsi="ＭＳ 明朝" w:hint="eastAsia"/>
                <w:b/>
                <w:color w:val="000000"/>
                <w:highlight w:val="yellow"/>
              </w:rPr>
              <w:t>必須とする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情報セキュリティ対策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を、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次のとおり定めました｡</w:t>
            </w:r>
          </w:p>
          <w:p w:rsidR="00D23DBE" w:rsidRPr="00AC7489" w:rsidRDefault="00DF05A3" w:rsidP="00AC7489">
            <w:pPr>
              <w:pStyle w:val="a3"/>
              <w:spacing w:line="240" w:lineRule="atLeast"/>
              <w:ind w:leftChars="200" w:left="420"/>
              <w:rPr>
                <w:rFonts w:ascii="ＭＳ 明朝" w:eastAsia="ＭＳ ゴシック" w:hAnsi="ＭＳ 明朝" w:hint="eastAsia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次の（１）～（４）のうち該当する業務</w:t>
            </w:r>
            <w:bookmarkStart w:id="0" w:name="_GoBack"/>
            <w:bookmarkEnd w:id="0"/>
            <w:r>
              <w:rPr>
                <w:rFonts w:ascii="ＭＳ 明朝" w:eastAsia="ＭＳ ゴシック" w:hAnsi="ＭＳ 明朝" w:hint="eastAsia"/>
                <w:b/>
                <w:color w:val="000000"/>
              </w:rPr>
              <w:t>形態に応じ、実施する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対策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について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AC7489" w:rsidRDefault="00DF05A3" w:rsidP="00B065F3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（１）</w:t>
            </w:r>
            <w:r>
              <w:rPr>
                <w:rFonts w:ascii="ＭＳ 明朝" w:eastAsia="ＭＳ ゴシック" w:hAnsi="ＭＳ 明朝" w:hint="eastAsia"/>
                <w:color w:val="000000"/>
              </w:rPr>
              <w:t>個人情報等の重要</w:t>
            </w:r>
            <w:r>
              <w:rPr>
                <w:rFonts w:ascii="ＭＳ 明朝" w:eastAsia="ＭＳ ゴシック" w:hAnsi="ＭＳ 明朝" w:hint="eastAsia"/>
                <w:color w:val="000000"/>
              </w:rPr>
              <w:t>な</w:t>
            </w:r>
            <w:r>
              <w:rPr>
                <w:rFonts w:ascii="ＭＳ 明朝" w:eastAsia="ＭＳ ゴシック" w:hAnsi="ＭＳ 明朝" w:hint="eastAsia"/>
                <w:color w:val="000000"/>
              </w:rPr>
              <w:t>情報を取り扱うパソコンを</w:t>
            </w:r>
            <w:r>
              <w:rPr>
                <w:rFonts w:ascii="ＭＳ 明朝" w:eastAsia="ＭＳ ゴシック" w:hAnsi="ＭＳ 明朝" w:hint="eastAsia"/>
                <w:color w:val="000000"/>
              </w:rPr>
              <w:t>インターネットに接続して使用する</w:t>
            </w:r>
            <w:r>
              <w:rPr>
                <w:rFonts w:ascii="ＭＳ 明朝" w:eastAsia="ＭＳ ゴシック" w:hAnsi="ＭＳ 明朝" w:hint="eastAsia"/>
                <w:color w:val="000000"/>
              </w:rPr>
              <w:t>形態</w:t>
            </w:r>
          </w:p>
          <w:p w:rsidR="003D752B" w:rsidRDefault="00DF05A3" w:rsidP="003D752B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6C4282" w:rsidRP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FD2AD6" w:rsidRDefault="00DF05A3" w:rsidP="00FD2AD6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>
              <w:rPr>
                <w:rFonts w:ascii="ＭＳ 明朝" w:eastAsia="ＭＳ ゴシック" w:hAnsi="ＭＳ 明朝" w:hint="eastAsia"/>
                <w:color w:val="000000"/>
              </w:rPr>
              <w:t>ＩＤ及びパスワードが第三者に流失しないよう</w:t>
            </w:r>
            <w:r>
              <w:rPr>
                <w:rFonts w:ascii="ＭＳ 明朝" w:eastAsia="ＭＳ ゴシック" w:hAnsi="ＭＳ 明朝" w:hint="eastAsia"/>
                <w:color w:val="000000"/>
              </w:rPr>
              <w:t>管理する</w:t>
            </w:r>
          </w:p>
          <w:p w:rsidR="00FD2AD6" w:rsidRPr="00FD2AD6" w:rsidRDefault="00DF05A3" w:rsidP="006B0B33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>
              <w:rPr>
                <w:rFonts w:ascii="ＭＳ 明朝" w:eastAsia="ＭＳ ゴシック" w:hAnsi="ＭＳ 明朝" w:hint="eastAsia"/>
                <w:color w:val="000000"/>
              </w:rPr>
              <w:t>アクセスする</w:t>
            </w:r>
            <w:r>
              <w:rPr>
                <w:rFonts w:ascii="ＭＳ 明朝" w:eastAsia="ＭＳ ゴシック" w:hAnsi="ＭＳ 明朝" w:hint="eastAsia"/>
                <w:color w:val="000000"/>
              </w:rPr>
              <w:t>権限のない</w:t>
            </w:r>
            <w:r>
              <w:rPr>
                <w:rFonts w:ascii="ＭＳ 明朝" w:eastAsia="ＭＳ ゴシック" w:hAnsi="ＭＳ 明朝" w:hint="eastAsia"/>
                <w:color w:val="000000"/>
              </w:rPr>
              <w:t>従事者</w:t>
            </w:r>
            <w:r>
              <w:rPr>
                <w:rFonts w:ascii="ＭＳ 明朝" w:eastAsia="ＭＳ ゴシック" w:hAnsi="ＭＳ 明朝" w:hint="eastAsia"/>
                <w:color w:val="000000"/>
              </w:rPr>
              <w:t>がアクセスできないよう制限する</w:t>
            </w:r>
          </w:p>
          <w:p w:rsidR="00387F0B" w:rsidRPr="00387F0B" w:rsidRDefault="00DF05A3" w:rsidP="003D752B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>
              <w:rPr>
                <w:rFonts w:ascii="ＭＳ 明朝" w:eastAsia="ＭＳ ゴシック" w:hAnsi="ＭＳ 明朝" w:hint="eastAsia"/>
                <w:color w:val="000000"/>
              </w:rPr>
              <w:t>パソコンに不正プログラム対策ソフトを常駐させる</w:t>
            </w:r>
          </w:p>
          <w:p w:rsidR="006B0B33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>
              <w:rPr>
                <w:rFonts w:ascii="ＭＳ 明朝" w:eastAsia="ＭＳ ゴシック" w:hAnsi="ＭＳ 明朝" w:hint="eastAsia"/>
                <w:color w:val="000000"/>
              </w:rPr>
              <w:t>ネットワークを通した外部からの攻撃に備える対策を実施する</w:t>
            </w:r>
          </w:p>
          <w:p w:rsidR="00837D6A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3D752B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（２）</w:t>
            </w:r>
            <w:r>
              <w:rPr>
                <w:rFonts w:ascii="ＭＳ 明朝" w:eastAsia="ＭＳ ゴシック" w:hAnsi="ＭＳ 明朝" w:hint="eastAsia"/>
                <w:color w:val="000000"/>
              </w:rPr>
              <w:t>個人情報等の重要</w:t>
            </w:r>
            <w:r>
              <w:rPr>
                <w:rFonts w:ascii="ＭＳ 明朝" w:eastAsia="ＭＳ ゴシック" w:hAnsi="ＭＳ 明朝" w:hint="eastAsia"/>
                <w:color w:val="000000"/>
              </w:rPr>
              <w:t>な</w:t>
            </w:r>
            <w:r>
              <w:rPr>
                <w:rFonts w:ascii="ＭＳ 明朝" w:eastAsia="ＭＳ ゴシック" w:hAnsi="ＭＳ 明朝" w:hint="eastAsia"/>
                <w:color w:val="000000"/>
              </w:rPr>
              <w:t>情報を取り扱うパソコンをインターネットに接続しないで使用する</w:t>
            </w:r>
            <w:r>
              <w:rPr>
                <w:rFonts w:ascii="ＭＳ 明朝" w:eastAsia="ＭＳ ゴシック" w:hAnsi="ＭＳ 明朝" w:hint="eastAsia"/>
                <w:color w:val="000000"/>
              </w:rPr>
              <w:t>形態</w:t>
            </w:r>
          </w:p>
          <w:p w:rsidR="0080487E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6C4282" w:rsidRP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80487E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>
              <w:rPr>
                <w:rFonts w:ascii="ＭＳ 明朝" w:eastAsia="ＭＳ ゴシック" w:hAnsi="ＭＳ 明朝" w:hint="eastAsia"/>
                <w:color w:val="000000"/>
              </w:rPr>
              <w:t>ＩＤ及びパスワードが第三者に流失しないよう管理する</w:t>
            </w:r>
          </w:p>
          <w:p w:rsidR="0080487E" w:rsidRPr="00FD2AD6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</w:t>
            </w:r>
            <w:r>
              <w:rPr>
                <w:rFonts w:ascii="ＭＳ 明朝" w:eastAsia="ＭＳ ゴシック" w:hAnsi="ＭＳ 明朝" w:hint="eastAsia"/>
                <w:color w:val="000000"/>
              </w:rPr>
              <w:t>従事者</w:t>
            </w:r>
            <w:r>
              <w:rPr>
                <w:rFonts w:ascii="ＭＳ 明朝" w:eastAsia="ＭＳ ゴシック" w:hAnsi="ＭＳ 明朝" w:hint="eastAsia"/>
                <w:color w:val="000000"/>
              </w:rPr>
              <w:t>がアクセスできないよう制限する</w:t>
            </w:r>
          </w:p>
          <w:p w:rsidR="003D752B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>
              <w:rPr>
                <w:rFonts w:ascii="ＭＳ 明朝" w:eastAsia="ＭＳ ゴシック" w:hAnsi="ＭＳ 明朝" w:hint="eastAsia"/>
                <w:color w:val="000000"/>
              </w:rPr>
              <w:t>パソコンに不正プログラム</w:t>
            </w:r>
            <w:r>
              <w:rPr>
                <w:rFonts w:ascii="ＭＳ 明朝" w:eastAsia="ＭＳ ゴシック" w:hAnsi="ＭＳ 明朝" w:hint="eastAsia"/>
                <w:color w:val="000000"/>
              </w:rPr>
              <w:t>対策ソフトを常駐させる</w:t>
            </w:r>
          </w:p>
          <w:p w:rsidR="006C4282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6C4282" w:rsidRDefault="00DF05A3" w:rsidP="006C4282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（３）個人情報等の重要</w:t>
            </w:r>
            <w:r>
              <w:rPr>
                <w:rFonts w:ascii="ＭＳ 明朝" w:eastAsia="ＭＳ ゴシック" w:hAnsi="ＭＳ 明朝" w:hint="eastAsia"/>
                <w:color w:val="000000"/>
              </w:rPr>
              <w:t>な</w:t>
            </w:r>
            <w:r>
              <w:rPr>
                <w:rFonts w:ascii="ＭＳ 明朝" w:eastAsia="ＭＳ ゴシック" w:hAnsi="ＭＳ 明朝" w:hint="eastAsia"/>
                <w:color w:val="000000"/>
              </w:rPr>
              <w:t>情報を取り扱わ</w:t>
            </w:r>
            <w:r>
              <w:rPr>
                <w:rFonts w:ascii="ＭＳ 明朝" w:eastAsia="ＭＳ ゴシック" w:hAnsi="ＭＳ 明朝" w:hint="eastAsia"/>
                <w:color w:val="000000"/>
              </w:rPr>
              <w:t>ず</w:t>
            </w:r>
            <w:r>
              <w:rPr>
                <w:rFonts w:ascii="ＭＳ 明朝" w:eastAsia="ＭＳ ゴシック" w:hAnsi="ＭＳ 明朝" w:hint="eastAsia"/>
                <w:color w:val="000000"/>
              </w:rPr>
              <w:t>パソコンを</w:t>
            </w:r>
            <w:r>
              <w:rPr>
                <w:rFonts w:ascii="ＭＳ 明朝" w:eastAsia="ＭＳ ゴシック" w:hAnsi="ＭＳ 明朝" w:hint="eastAsia"/>
                <w:color w:val="000000"/>
              </w:rPr>
              <w:t>使用</w:t>
            </w:r>
            <w:r>
              <w:rPr>
                <w:rFonts w:ascii="ＭＳ 明朝" w:eastAsia="ＭＳ ゴシック" w:hAnsi="ＭＳ 明朝" w:hint="eastAsia"/>
                <w:color w:val="000000"/>
              </w:rPr>
              <w:t>する形態</w:t>
            </w:r>
          </w:p>
          <w:p w:rsidR="006C4282" w:rsidRDefault="00DF05A3" w:rsidP="006C4282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6C4282" w:rsidRPr="006C4282" w:rsidRDefault="00DF05A3" w:rsidP="006C4282">
            <w:pPr>
              <w:pStyle w:val="a3"/>
              <w:spacing w:line="240" w:lineRule="atLeast"/>
              <w:ind w:firstLineChars="300" w:firstLine="63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□情報セキュリティインシデントが発生した際の体制を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6C4282" w:rsidRDefault="00DF05A3" w:rsidP="006C4282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6C4282" w:rsidRPr="00FD2AD6" w:rsidRDefault="00DF05A3" w:rsidP="006C4282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</w:t>
            </w:r>
            <w:r>
              <w:rPr>
                <w:rFonts w:ascii="ＭＳ 明朝" w:eastAsia="ＭＳ ゴシック" w:hAnsi="ＭＳ 明朝" w:hint="eastAsia"/>
                <w:color w:val="000000"/>
              </w:rPr>
              <w:t>従事者</w:t>
            </w:r>
            <w:r>
              <w:rPr>
                <w:rFonts w:ascii="ＭＳ 明朝" w:eastAsia="ＭＳ ゴシック" w:hAnsi="ＭＳ 明朝" w:hint="eastAsia"/>
                <w:color w:val="000000"/>
              </w:rPr>
              <w:t>がアクセスできないよう制限する</w:t>
            </w:r>
          </w:p>
          <w:p w:rsidR="00387F0B" w:rsidRPr="0080487E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387F0B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（４）</w:t>
            </w:r>
            <w:r>
              <w:rPr>
                <w:rFonts w:ascii="ＭＳ 明朝" w:eastAsia="ＭＳ ゴシック" w:hAnsi="ＭＳ 明朝" w:hint="eastAsia"/>
                <w:color w:val="000000"/>
              </w:rPr>
              <w:t>個人情報等の重要な情報を取り扱うがパソコンを使用</w:t>
            </w:r>
            <w:r>
              <w:rPr>
                <w:rFonts w:ascii="ＭＳ 明朝" w:eastAsia="ＭＳ ゴシック" w:hAnsi="ＭＳ 明朝" w:hint="eastAsia"/>
                <w:color w:val="000000"/>
              </w:rPr>
              <w:t>しない</w:t>
            </w:r>
            <w:r>
              <w:rPr>
                <w:rFonts w:ascii="ＭＳ 明朝" w:eastAsia="ＭＳ ゴシック" w:hAnsi="ＭＳ 明朝" w:hint="eastAsia"/>
                <w:color w:val="000000"/>
              </w:rPr>
              <w:t>形態</w:t>
            </w:r>
          </w:p>
          <w:p w:rsidR="00405787" w:rsidRPr="00405787" w:rsidRDefault="00DF05A3" w:rsidP="00405787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405787" w:rsidRDefault="00DF05A3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D702B1" w:rsidRDefault="00DF05A3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D702B1" w:rsidRDefault="00DF05A3" w:rsidP="00AC7489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※重要な情報と</w:t>
            </w:r>
            <w:r>
              <w:rPr>
                <w:rFonts w:ascii="ＭＳ 明朝" w:eastAsia="ＭＳ ゴシック" w:hAnsi="ＭＳ 明朝" w:hint="eastAsia"/>
                <w:color w:val="000000"/>
              </w:rPr>
              <w:t>は、当該情報が漏えいした際に、業務に影響を及ぼすおそれがあるものを指します。</w:t>
            </w:r>
          </w:p>
          <w:p w:rsidR="00AC7489" w:rsidRDefault="00DF05A3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5955B7" w:rsidRPr="00D702B1" w:rsidRDefault="00DF05A3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6C4282" w:rsidRDefault="00DF05A3" w:rsidP="00405787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r w:rsidRPr="006C4282">
              <w:rPr>
                <w:rFonts w:ascii="ＭＳ 明朝" w:eastAsia="ＭＳ ゴシック" w:hAnsi="ＭＳ 明朝" w:hint="eastAsia"/>
                <w:b/>
                <w:color w:val="000000"/>
              </w:rPr>
              <w:t>２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 xml:space="preserve">　次の認証について、取得している場合は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ISO/IEC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（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JIS Q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）</w:t>
            </w:r>
          </w:p>
          <w:p w:rsid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>
              <w:rPr>
                <w:rFonts w:ascii="ＭＳ 明朝" w:eastAsia="ＭＳ ゴシック" w:hAnsi="ＭＳ 明朝" w:hint="eastAsia"/>
                <w:color w:val="000000"/>
              </w:rPr>
              <w:t>プライバシーマーク</w:t>
            </w:r>
          </w:p>
          <w:p w:rsidR="006C4282" w:rsidRDefault="00DF05A3" w:rsidP="00405787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405787" w:rsidRPr="00405787" w:rsidRDefault="00DF05A3" w:rsidP="005955B7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</w:tc>
      </w:tr>
      <w:tr w:rsidR="00862081" w:rsidRPr="00674645" w:rsidTr="00AC7489">
        <w:trPr>
          <w:trHeight w:val="72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62081" w:rsidRPr="00674645" w:rsidRDefault="00321BAD" w:rsidP="00796568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4832985</wp:posOffset>
                      </wp:positionH>
                      <wp:positionV relativeFrom="paragraph">
                        <wp:posOffset>38100</wp:posOffset>
                      </wp:positionV>
                      <wp:extent cx="1171575" cy="409575"/>
                      <wp:effectExtent l="10795" t="5715" r="8255" b="13335"/>
                      <wp:wrapNone/>
                      <wp:docPr id="2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62081" w:rsidRPr="00862081" w:rsidRDefault="00DF05A3" w:rsidP="00862081">
                                  <w:pPr>
                                    <w:jc w:val="center"/>
                                    <w:rPr>
                                      <w:color w:val="FF0000"/>
                                      <w:sz w:val="40"/>
                                      <w:szCs w:val="40"/>
                                    </w:rPr>
                                  </w:pPr>
                                  <w:r w:rsidRPr="00862081">
                                    <w:rPr>
                                      <w:rFonts w:hint="eastAsia"/>
                                      <w:color w:val="FF0000"/>
                                      <w:sz w:val="40"/>
                                      <w:szCs w:val="40"/>
                                    </w:rPr>
                                    <w:t>記載例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380.55pt;margin-top:3pt;width:92.25pt;height:3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">
                      <v:textbox inset="5.85pt,.7pt,5.85pt,.7pt">
                        <w:txbxContent>
                          <w:p w:rsidR="00862081" w:rsidRPr="00862081" w:rsidRDefault="00DF05A3" w:rsidP="00862081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862081">
                              <w:rPr>
                                <w:rFonts w:hint="eastAsia"/>
                                <w:color w:val="FF0000"/>
                                <w:sz w:val="40"/>
                                <w:szCs w:val="40"/>
                              </w:rPr>
                              <w:t>記載例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05A3">
              <w:rPr>
                <w:rFonts w:hint="eastAsia"/>
                <w:b/>
                <w:sz w:val="24"/>
                <w:szCs w:val="24"/>
              </w:rPr>
              <w:t>情報セキュリティ</w:t>
            </w:r>
          </w:p>
        </w:tc>
      </w:tr>
      <w:tr w:rsidR="00862081" w:rsidRPr="00405787" w:rsidTr="00AC7489">
        <w:trPr>
          <w:trHeight w:val="13457"/>
        </w:trPr>
        <w:tc>
          <w:tcPr>
            <w:tcW w:w="992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7489" w:rsidRDefault="00DF05A3" w:rsidP="00AC7489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 w:hint="eastAsia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次の１～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２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について回答してください。</w:t>
            </w:r>
          </w:p>
          <w:p w:rsidR="00AC7489" w:rsidRDefault="00DF05A3" w:rsidP="00AC7489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 w:hint="eastAsia"/>
                <w:b/>
                <w:color w:val="000000"/>
              </w:rPr>
            </w:pPr>
          </w:p>
          <w:p w:rsidR="00AC7489" w:rsidRDefault="00DF05A3" w:rsidP="00AC7489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 w:hint="eastAsia"/>
                <w:b/>
                <w:color w:val="000000"/>
              </w:rPr>
            </w:pPr>
            <w:r w:rsidRPr="0080487E">
              <w:rPr>
                <w:rFonts w:ascii="ＭＳ 明朝" w:eastAsia="ＭＳ ゴシック" w:hAnsi="ＭＳ 明朝" w:hint="eastAsia"/>
                <w:b/>
                <w:color w:val="000000"/>
              </w:rPr>
              <w:t xml:space="preserve">１　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業務形態別に</w:t>
            </w:r>
            <w:r w:rsidRPr="00AC7489">
              <w:rPr>
                <w:rFonts w:ascii="ＭＳ 明朝" w:eastAsia="ＭＳ ゴシック" w:hAnsi="ＭＳ 明朝" w:hint="eastAsia"/>
                <w:b/>
                <w:color w:val="000000"/>
                <w:highlight w:val="yellow"/>
              </w:rPr>
              <w:t>必須とする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情報セキュリティ対策を、次のとおり定めました｡</w:t>
            </w:r>
          </w:p>
          <w:p w:rsidR="00AC7489" w:rsidRPr="00AC7489" w:rsidRDefault="00DF05A3" w:rsidP="00AC7489">
            <w:pPr>
              <w:pStyle w:val="a3"/>
              <w:spacing w:line="240" w:lineRule="atLeast"/>
              <w:ind w:leftChars="200" w:left="420"/>
              <w:rPr>
                <w:rFonts w:ascii="ＭＳ 明朝" w:eastAsia="ＭＳ ゴシック" w:hAnsi="ＭＳ 明朝" w:hint="eastAsia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次の（１）～（４）のうち該当する業務形態に応じ、実施する対策について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D23DBE" w:rsidRDefault="00321BAD" w:rsidP="00AC7489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135890</wp:posOffset>
                      </wp:positionV>
                      <wp:extent cx="323850" cy="314325"/>
                      <wp:effectExtent l="24130" t="24765" r="23495" b="2286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14325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A43BE4" id="Oval 2" o:spid="_x0000_s1026" style="position:absolute;left:0;text-align:left;margin-left:2.1pt;margin-top:10.7pt;width:25.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" filled="f" fillcolor="red" strokecolor="red" strokeweight="3pt"/>
                  </w:pict>
                </mc:Fallback>
              </mc:AlternateContent>
            </w:r>
          </w:p>
          <w:p w:rsidR="00D23DBE" w:rsidRDefault="00DF05A3" w:rsidP="00D23DBE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（１）個人情報等の重要情報を取り扱うパソコンを</w:t>
            </w:r>
            <w:r>
              <w:rPr>
                <w:rFonts w:ascii="ＭＳ 明朝" w:eastAsia="ＭＳ ゴシック" w:hAnsi="ＭＳ 明朝" w:hint="eastAsia"/>
                <w:color w:val="000000"/>
              </w:rPr>
              <w:t>インターネットに接続する形態</w:t>
            </w:r>
          </w:p>
          <w:p w:rsidR="00D23DBE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F2726A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D23DBE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ＩＤ及びパスワードが第三者に流失しないよう管理する</w:t>
            </w:r>
          </w:p>
          <w:p w:rsidR="00D23DBE" w:rsidRPr="00FD2AD6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アクセスする権限のない</w:t>
            </w:r>
            <w:r>
              <w:rPr>
                <w:rFonts w:ascii="ＭＳ 明朝" w:eastAsia="ＭＳ ゴシック" w:hAnsi="ＭＳ 明朝" w:hint="eastAsia"/>
                <w:color w:val="000000"/>
              </w:rPr>
              <w:t>従事者</w:t>
            </w:r>
            <w:r>
              <w:rPr>
                <w:rFonts w:ascii="ＭＳ 明朝" w:eastAsia="ＭＳ ゴシック" w:hAnsi="ＭＳ 明朝" w:hint="eastAsia"/>
                <w:color w:val="000000"/>
              </w:rPr>
              <w:t>がアクセスできないよう制限する</w:t>
            </w:r>
          </w:p>
          <w:p w:rsidR="00D23DBE" w:rsidRPr="00387F0B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パソコンに不正プログラム対策ソフトを常駐させる</w:t>
            </w:r>
          </w:p>
          <w:p w:rsidR="00D23DBE" w:rsidRDefault="00DF05A3" w:rsidP="00AC7489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ネットワークを通した外部からの攻撃に備える対策を実施する</w:t>
            </w:r>
          </w:p>
          <w:p w:rsidR="00F2726A" w:rsidRDefault="00DF05A3" w:rsidP="00F2726A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F2726A" w:rsidRDefault="00DF05A3" w:rsidP="00F2726A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（２）個人情報等の重要情報を取り扱うパソコンをインターネットに接続しないで使用する形態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F2726A" w:rsidRPr="006C4282" w:rsidRDefault="00DF05A3" w:rsidP="00F2726A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F2726A" w:rsidRPr="00FD2AD6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</w:t>
            </w:r>
            <w:r>
              <w:rPr>
                <w:rFonts w:ascii="ＭＳ 明朝" w:eastAsia="ＭＳ ゴシック" w:hAnsi="ＭＳ 明朝" w:hint="eastAsia"/>
                <w:color w:val="000000"/>
              </w:rPr>
              <w:t>従事者</w:t>
            </w:r>
            <w:r>
              <w:rPr>
                <w:rFonts w:ascii="ＭＳ 明朝" w:eastAsia="ＭＳ ゴシック" w:hAnsi="ＭＳ 明朝" w:hint="eastAsia"/>
                <w:color w:val="000000"/>
              </w:rPr>
              <w:t>がアクセスできないよう制限する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□パソコンに不正プログラム対策ソフトを常駐させる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B42D0F" w:rsidRDefault="00DF05A3" w:rsidP="00B42D0F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（３）</w:t>
            </w:r>
            <w:r>
              <w:rPr>
                <w:rFonts w:ascii="ＭＳ 明朝" w:eastAsia="ＭＳ ゴシック" w:hAnsi="ＭＳ 明朝" w:hint="eastAsia"/>
                <w:color w:val="000000"/>
              </w:rPr>
              <w:t>個人情報等の重要情報を取り扱わないでパソコンを使用する形態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F2726A" w:rsidRPr="006C4282" w:rsidRDefault="00DF05A3" w:rsidP="00F2726A">
            <w:pPr>
              <w:pStyle w:val="a3"/>
              <w:spacing w:line="240" w:lineRule="atLeast"/>
              <w:ind w:firstLineChars="300" w:firstLine="63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□情報セキュリティインシデントが発生した際の体制を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F2726A" w:rsidRPr="00FD2AD6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</w:t>
            </w:r>
            <w:r>
              <w:rPr>
                <w:rFonts w:ascii="ＭＳ 明朝" w:eastAsia="ＭＳ ゴシック" w:hAnsi="ＭＳ 明朝" w:hint="eastAsia"/>
                <w:color w:val="000000"/>
              </w:rPr>
              <w:t>従事者</w:t>
            </w:r>
            <w:r>
              <w:rPr>
                <w:rFonts w:ascii="ＭＳ 明朝" w:eastAsia="ＭＳ ゴシック" w:hAnsi="ＭＳ 明朝" w:hint="eastAsia"/>
                <w:color w:val="000000"/>
              </w:rPr>
              <w:t>がアクセスでき</w:t>
            </w:r>
            <w:r>
              <w:rPr>
                <w:rFonts w:ascii="ＭＳ 明朝" w:eastAsia="ＭＳ ゴシック" w:hAnsi="ＭＳ 明朝" w:hint="eastAsia"/>
                <w:color w:val="000000"/>
              </w:rPr>
              <w:t>ないよう制限する</w:t>
            </w:r>
          </w:p>
          <w:p w:rsidR="00F2726A" w:rsidRDefault="00DF05A3" w:rsidP="00F2726A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AC7489" w:rsidRDefault="00DF05A3" w:rsidP="00AC7489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（４）パソコンを利用しない形態</w:t>
            </w:r>
          </w:p>
          <w:p w:rsidR="00AC7489" w:rsidRPr="00405787" w:rsidRDefault="00DF05A3" w:rsidP="00AC7489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AC7489" w:rsidRDefault="00DF05A3" w:rsidP="00AC7489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color w:val="000000"/>
              </w:rPr>
              <w:t>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AC7489" w:rsidRDefault="00DF05A3" w:rsidP="00AC7489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AC7489" w:rsidRDefault="00DF05A3" w:rsidP="00AC7489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※重要な情報とは、当該情報が漏えいした際に、業務に影響を及ぼすおそれがあるものを指します。</w:t>
            </w:r>
          </w:p>
          <w:p w:rsidR="00F2726A" w:rsidRDefault="00DF05A3" w:rsidP="00796568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5955B7" w:rsidRPr="00AC7489" w:rsidRDefault="00DF05A3" w:rsidP="00796568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F2726A" w:rsidRDefault="00DF05A3" w:rsidP="00F2726A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  <w:r w:rsidRPr="006C4282">
              <w:rPr>
                <w:rFonts w:ascii="ＭＳ 明朝" w:eastAsia="ＭＳ ゴシック" w:hAnsi="ＭＳ 明朝" w:hint="eastAsia"/>
                <w:b/>
                <w:color w:val="000000"/>
              </w:rPr>
              <w:t>２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 xml:space="preserve">　次の認証について、取得している場合は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F2726A" w:rsidRDefault="00DF05A3" w:rsidP="00F2726A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ISO/IEC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（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JIS Q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）</w:t>
            </w:r>
          </w:p>
          <w:p w:rsidR="00F2726A" w:rsidRDefault="00DF05A3" w:rsidP="00F2726A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プライバシーマーク</w:t>
            </w:r>
          </w:p>
          <w:p w:rsidR="00F2726A" w:rsidRDefault="00DF05A3" w:rsidP="00F2726A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862081" w:rsidRPr="00405787" w:rsidRDefault="00DF05A3" w:rsidP="005955B7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</w:tc>
      </w:tr>
    </w:tbl>
    <w:p w:rsidR="00862081" w:rsidRPr="00862081" w:rsidRDefault="00DF05A3" w:rsidP="00F2726A"/>
    <w:sectPr w:rsidR="00862081" w:rsidRPr="00862081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5A3" w:rsidRDefault="00DF05A3">
      <w:r>
        <w:separator/>
      </w:r>
    </w:p>
  </w:endnote>
  <w:endnote w:type="continuationSeparator" w:id="0">
    <w:p w:rsidR="00DF05A3" w:rsidRDefault="00DF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5A3" w:rsidRDefault="00DF05A3">
      <w:r>
        <w:separator/>
      </w:r>
    </w:p>
  </w:footnote>
  <w:footnote w:type="continuationSeparator" w:id="0">
    <w:p w:rsidR="00DF05A3" w:rsidRDefault="00DF0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D6A" w:rsidRPr="00C439EA" w:rsidRDefault="00DF05A3" w:rsidP="00C439EA">
    <w:pPr>
      <w:pStyle w:val="a6"/>
      <w:jc w:val="right"/>
      <w:rPr>
        <w:rFonts w:hint="eastAsia"/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>
      <w:rPr>
        <w:rFonts w:hint="eastAsia"/>
        <w:sz w:val="28"/>
        <w:szCs w:val="28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AD"/>
    <w:rsid w:val="00321BAD"/>
    <w:rsid w:val="00DF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CDCC7F-0AC7-4F9F-AB7A-EF53598F8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黒川 郁子</cp:lastModifiedBy>
  <cp:revision>2</cp:revision>
  <cp:lastPrinted>1601-01-01T00:00:00Z</cp:lastPrinted>
  <dcterms:created xsi:type="dcterms:W3CDTF">2021-04-09T02:03:00Z</dcterms:created>
  <dcterms:modified xsi:type="dcterms:W3CDTF">2021-04-09T02:03:00Z</dcterms:modified>
</cp:coreProperties>
</file>